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C8" w:rsidRDefault="00FE7FC8" w:rsidP="00FE7FC8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BF6A77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будущих первоклассников </w:t>
      </w:r>
      <w:r w:rsidRPr="00BF6A77">
        <w:rPr>
          <w:rFonts w:ascii="Times New Roman" w:hAnsi="Times New Roman" w:cs="Times New Roman"/>
          <w:b/>
          <w:sz w:val="28"/>
          <w:szCs w:val="28"/>
        </w:rPr>
        <w:br/>
        <w:t>об организации приема в первые классы общеобразовательных организа</w:t>
      </w:r>
      <w:r w:rsidR="00931F7C">
        <w:rPr>
          <w:rFonts w:ascii="Times New Roman" w:hAnsi="Times New Roman" w:cs="Times New Roman"/>
          <w:b/>
          <w:sz w:val="28"/>
          <w:szCs w:val="28"/>
        </w:rPr>
        <w:t>ций Ленинградской области в 2020</w:t>
      </w:r>
      <w:r w:rsidRPr="00BF6A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7FC8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Прием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C38B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C38B1">
        <w:rPr>
          <w:rFonts w:ascii="Times New Roman" w:hAnsi="Times New Roman" w:cs="Times New Roman"/>
          <w:sz w:val="28"/>
          <w:szCs w:val="28"/>
        </w:rPr>
        <w:t>нормативными правовыми документами об образовании, в том числе:</w:t>
      </w:r>
    </w:p>
    <w:p w:rsidR="00FE7FC8" w:rsidRPr="006C38B1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38B1">
        <w:rPr>
          <w:rFonts w:ascii="Times New Roman" w:hAnsi="Times New Roman" w:cs="Times New Roman"/>
          <w:sz w:val="28"/>
          <w:szCs w:val="28"/>
        </w:rPr>
        <w:t>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27.05.1998 № 76-ФЗ «О статусе военнослужащих»;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07.02.2011 № 3-ФЗ «О полиции»;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FE7FC8" w:rsidRDefault="00931F7C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FE7FC8" w:rsidRPr="006C38B1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="00FE7FC8" w:rsidRPr="006C38B1">
        <w:rPr>
          <w:rFonts w:ascii="Times New Roman" w:hAnsi="Times New Roman" w:cs="Times New Roman"/>
          <w:sz w:val="28"/>
          <w:szCs w:val="28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муниципальным распорядительным актом об утверждении Административного регламента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предоставлению </w:t>
      </w:r>
      <w:r w:rsidRPr="006C38B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Pr="006C38B1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7FC8" w:rsidRPr="00D751EE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751EE">
        <w:rPr>
          <w:rFonts w:ascii="Times New Roman" w:hAnsi="Times New Roman"/>
          <w:sz w:val="28"/>
        </w:rPr>
        <w:t xml:space="preserve">Категории детей, имеющих преимущественное право при </w:t>
      </w:r>
      <w:r w:rsidRPr="00D751EE">
        <w:rPr>
          <w:rFonts w:ascii="Times New Roman" w:hAnsi="Times New Roman"/>
          <w:bCs/>
          <w:sz w:val="28"/>
        </w:rPr>
        <w:t>зачислении в первые классы государственных и муниципальных общеобразовательных</w:t>
      </w:r>
      <w:r>
        <w:rPr>
          <w:rFonts w:ascii="Times New Roman" w:hAnsi="Times New Roman"/>
          <w:bCs/>
          <w:sz w:val="28"/>
        </w:rPr>
        <w:t xml:space="preserve"> организаций</w:t>
      </w:r>
      <w:r w:rsidRPr="00D751EE">
        <w:rPr>
          <w:rFonts w:ascii="Times New Roman" w:hAnsi="Times New Roman"/>
          <w:bCs/>
          <w:sz w:val="28"/>
        </w:rPr>
        <w:t>: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lastRenderedPageBreak/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6" w:history="1">
        <w:r w:rsidRPr="00FE7F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E7FC8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FE7F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7FC8">
        <w:rPr>
          <w:rFonts w:ascii="Times New Roman" w:hAnsi="Times New Roman" w:cs="Times New Roman"/>
          <w:sz w:val="28"/>
          <w:szCs w:val="28"/>
        </w:rPr>
        <w:t xml:space="preserve"> части 6 статьи 46 Федерального </w:t>
      </w:r>
      <w:hyperlink r:id="rId8" w:history="1">
        <w:r w:rsidRPr="00FE7F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E7FC8">
        <w:rPr>
          <w:rFonts w:ascii="Times New Roman" w:hAnsi="Times New Roman" w:cs="Times New Roman"/>
          <w:sz w:val="28"/>
          <w:szCs w:val="28"/>
        </w:rPr>
        <w:t>а от 07.02.2011 № 3-ФЗ «О полиции»;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, находящиеся (находившиеся) на иждивении сотрудника, гражданина Российской Федерации, указанных в </w:t>
      </w:r>
      <w:hyperlink w:anchor="Par0" w:history="1">
        <w:r w:rsidRPr="00FE7F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E7FC8">
        <w:rPr>
          <w:rFonts w:ascii="Times New Roman" w:hAnsi="Times New Roman" w:cs="Times New Roman"/>
          <w:sz w:val="28"/>
          <w:szCs w:val="28"/>
        </w:rPr>
        <w:t>-</w:t>
      </w:r>
      <w:hyperlink w:anchor="Par4" w:history="1">
        <w:r w:rsidRPr="00FE7F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7FC8">
        <w:rPr>
          <w:rFonts w:ascii="Times New Roman" w:hAnsi="Times New Roman" w:cs="Times New Roman"/>
          <w:sz w:val="28"/>
          <w:szCs w:val="28"/>
        </w:rPr>
        <w:t xml:space="preserve"> части 14 статьи 3 Федерального </w:t>
      </w:r>
      <w:hyperlink r:id="rId9" w:history="1">
        <w:r w:rsidRPr="00FE7F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E7FC8">
        <w:rPr>
          <w:rFonts w:ascii="Times New Roman" w:hAnsi="Times New Roman" w:cs="Times New Roman"/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FE7FC8" w:rsidRPr="00FE7FC8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</w:t>
      </w:r>
      <w:r w:rsidRPr="00FE7FC8">
        <w:rPr>
          <w:rFonts w:ascii="Times New Roman" w:hAnsi="Times New Roman" w:cs="Times New Roman"/>
          <w:sz w:val="28"/>
          <w:szCs w:val="28"/>
        </w:rPr>
        <w:lastRenderedPageBreak/>
        <w:t>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FE7FC8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Default="00DC6570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31F7C">
        <w:rPr>
          <w:rFonts w:ascii="Times New Roman" w:hAnsi="Times New Roman" w:cs="Times New Roman"/>
          <w:sz w:val="28"/>
          <w:szCs w:val="28"/>
        </w:rPr>
        <w:t>20</w:t>
      </w:r>
      <w:r w:rsidR="00FE7FC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6A77">
        <w:rPr>
          <w:rFonts w:ascii="Times New Roman" w:hAnsi="Times New Roman" w:cs="Times New Roman"/>
          <w:sz w:val="28"/>
          <w:szCs w:val="28"/>
        </w:rPr>
        <w:t>подача заявлений на зачисление в общеобразовательную организацию будет производиться в электронном виде с</w:t>
      </w:r>
      <w:r w:rsidR="00FE7FC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BF6A77">
        <w:rPr>
          <w:rFonts w:ascii="Times New Roman" w:hAnsi="Times New Roman" w:cs="Times New Roman"/>
          <w:sz w:val="28"/>
          <w:szCs w:val="28"/>
        </w:rPr>
        <w:t>м</w:t>
      </w:r>
      <w:r w:rsidR="00FE7FC8">
        <w:rPr>
          <w:rFonts w:ascii="Times New Roman" w:hAnsi="Times New Roman" w:cs="Times New Roman"/>
          <w:sz w:val="28"/>
          <w:szCs w:val="28"/>
        </w:rPr>
        <w:t xml:space="preserve"> автоматизи</w:t>
      </w:r>
      <w:r w:rsidR="00BF6A77">
        <w:rPr>
          <w:rFonts w:ascii="Times New Roman" w:hAnsi="Times New Roman" w:cs="Times New Roman"/>
          <w:sz w:val="28"/>
          <w:szCs w:val="28"/>
        </w:rPr>
        <w:t>рованной информационной системы</w:t>
      </w:r>
      <w:r w:rsidR="00FE7FC8">
        <w:rPr>
          <w:rFonts w:ascii="Times New Roman" w:hAnsi="Times New Roman" w:cs="Times New Roman"/>
          <w:sz w:val="28"/>
          <w:szCs w:val="28"/>
        </w:rPr>
        <w:t>.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FE7FC8" w:rsidRPr="006C38B1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B0EA0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A0">
        <w:rPr>
          <w:rFonts w:ascii="Times New Roman" w:hAnsi="Times New Roman" w:cs="Times New Roman"/>
          <w:sz w:val="28"/>
          <w:szCs w:val="28"/>
        </w:rPr>
        <w:t xml:space="preserve">Сроки подачи заявлений в первые классы общеобразовательных организаций на </w:t>
      </w:r>
      <w:r w:rsidR="00DC6570">
        <w:rPr>
          <w:rFonts w:ascii="Times New Roman" w:hAnsi="Times New Roman" w:cs="Times New Roman"/>
          <w:sz w:val="28"/>
          <w:szCs w:val="28"/>
        </w:rPr>
        <w:t>20</w:t>
      </w:r>
      <w:r w:rsidR="00931F7C">
        <w:rPr>
          <w:rFonts w:ascii="Times New Roman" w:hAnsi="Times New Roman" w:cs="Times New Roman"/>
          <w:sz w:val="28"/>
          <w:szCs w:val="28"/>
        </w:rPr>
        <w:t>20</w:t>
      </w:r>
      <w:r w:rsidR="00DF6A72">
        <w:rPr>
          <w:rFonts w:ascii="Times New Roman" w:hAnsi="Times New Roman" w:cs="Times New Roman"/>
          <w:sz w:val="28"/>
          <w:szCs w:val="28"/>
        </w:rPr>
        <w:t>-202</w:t>
      </w:r>
      <w:r w:rsidR="00931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FE7FC8" w:rsidRDefault="00FE7FC8" w:rsidP="00FE7FC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этап. 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E65EC">
        <w:rPr>
          <w:sz w:val="28"/>
          <w:szCs w:val="28"/>
        </w:rPr>
        <w:t>ля детей, проживающих на закрепленной территории: с</w:t>
      </w:r>
      <w:r>
        <w:rPr>
          <w:sz w:val="28"/>
          <w:szCs w:val="28"/>
        </w:rPr>
        <w:t xml:space="preserve"> </w:t>
      </w:r>
      <w:r w:rsidR="00DC6570">
        <w:rPr>
          <w:sz w:val="28"/>
          <w:szCs w:val="28"/>
        </w:rPr>
        <w:t>15 января 20</w:t>
      </w:r>
      <w:r w:rsidR="00931F7C">
        <w:rPr>
          <w:sz w:val="28"/>
          <w:szCs w:val="28"/>
        </w:rPr>
        <w:t>20</w:t>
      </w:r>
      <w:r w:rsidRPr="004E65EC">
        <w:rPr>
          <w:sz w:val="28"/>
          <w:szCs w:val="28"/>
        </w:rPr>
        <w:t xml:space="preserve"> года до 30 июня</w:t>
      </w:r>
      <w:r w:rsidR="00DC6570">
        <w:rPr>
          <w:sz w:val="28"/>
          <w:szCs w:val="28"/>
        </w:rPr>
        <w:t xml:space="preserve"> 20</w:t>
      </w:r>
      <w:r w:rsidR="00931F7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65EC">
        <w:rPr>
          <w:sz w:val="28"/>
          <w:szCs w:val="28"/>
        </w:rPr>
        <w:t xml:space="preserve"> </w:t>
      </w:r>
    </w:p>
    <w:p w:rsidR="00FE7FC8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EC">
        <w:rPr>
          <w:rFonts w:ascii="Times New Roman" w:hAnsi="Times New Roman" w:cs="Times New Roman"/>
          <w:sz w:val="28"/>
          <w:szCs w:val="28"/>
        </w:rPr>
        <w:t>На этом этапе в общеобразовательную организацию зачисляются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FC8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EC">
        <w:rPr>
          <w:rFonts w:ascii="Times New Roman" w:hAnsi="Times New Roman" w:cs="Times New Roman"/>
          <w:sz w:val="28"/>
          <w:szCs w:val="28"/>
        </w:rPr>
        <w:t>в первую очередь дети, имеющие преимущественное право  в соответствии в соответствии с федеральным законодательством  и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FE7FC8" w:rsidRPr="004E65EC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очередь остальные дети, </w:t>
      </w:r>
      <w:r w:rsidRPr="004E65EC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территории.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0EA0">
        <w:rPr>
          <w:sz w:val="28"/>
          <w:szCs w:val="28"/>
        </w:rPr>
        <w:t xml:space="preserve"> случае подачи заявления </w:t>
      </w:r>
      <w:r>
        <w:rPr>
          <w:sz w:val="28"/>
          <w:szCs w:val="28"/>
        </w:rPr>
        <w:t xml:space="preserve">родителями детей, проживающих на закрепленной территории, </w:t>
      </w:r>
      <w:r w:rsidRPr="004B0EA0">
        <w:rPr>
          <w:sz w:val="28"/>
          <w:szCs w:val="28"/>
        </w:rPr>
        <w:t xml:space="preserve">после 30 июня </w:t>
      </w:r>
      <w:r w:rsidR="00DC6570">
        <w:rPr>
          <w:sz w:val="28"/>
          <w:szCs w:val="28"/>
        </w:rPr>
        <w:t>20</w:t>
      </w:r>
      <w:r w:rsidR="00931F7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B0EA0">
        <w:rPr>
          <w:sz w:val="28"/>
          <w:szCs w:val="28"/>
        </w:rPr>
        <w:t>года зачисление производится на общих основаниях</w:t>
      </w:r>
      <w:r>
        <w:rPr>
          <w:sz w:val="28"/>
          <w:szCs w:val="28"/>
        </w:rPr>
        <w:t>.</w:t>
      </w:r>
    </w:p>
    <w:p w:rsidR="00FE7FC8" w:rsidRPr="00331478" w:rsidRDefault="00FE7FC8" w:rsidP="00FE7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478">
        <w:rPr>
          <w:rFonts w:ascii="Times New Roman" w:hAnsi="Times New Roman" w:cs="Times New Roman"/>
          <w:sz w:val="28"/>
          <w:szCs w:val="28"/>
        </w:rPr>
        <w:t xml:space="preserve">Закрепленная территория – территория района, за которой закреплена общеобразовательная 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1478">
        <w:rPr>
          <w:rFonts w:ascii="Times New Roman" w:hAnsi="Times New Roman" w:cs="Times New Roman"/>
          <w:sz w:val="28"/>
          <w:szCs w:val="28"/>
        </w:rPr>
        <w:t>аспорядительным актом органа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C8" w:rsidRPr="0033147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78">
        <w:rPr>
          <w:rFonts w:ascii="Times New Roman" w:hAnsi="Times New Roman" w:cs="Times New Roman"/>
          <w:sz w:val="28"/>
          <w:szCs w:val="28"/>
        </w:rPr>
        <w:t>2.</w:t>
      </w:r>
      <w:r w:rsidRPr="00331478">
        <w:rPr>
          <w:rFonts w:ascii="Times New Roman" w:hAnsi="Times New Roman" w:cs="Times New Roman"/>
          <w:sz w:val="28"/>
          <w:szCs w:val="28"/>
        </w:rPr>
        <w:tab/>
        <w:t>этап.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1478">
        <w:rPr>
          <w:sz w:val="28"/>
          <w:szCs w:val="28"/>
        </w:rPr>
        <w:t>ля детей, не проживающих на закреп</w:t>
      </w:r>
      <w:r w:rsidR="00DC6570">
        <w:rPr>
          <w:sz w:val="28"/>
          <w:szCs w:val="28"/>
        </w:rPr>
        <w:t>ленной территории: с 1 июля 20</w:t>
      </w:r>
      <w:r w:rsidR="00931F7C">
        <w:rPr>
          <w:sz w:val="28"/>
          <w:szCs w:val="28"/>
        </w:rPr>
        <w:t>20</w:t>
      </w:r>
      <w:r w:rsidRPr="00331478">
        <w:rPr>
          <w:sz w:val="28"/>
          <w:szCs w:val="28"/>
        </w:rPr>
        <w:t xml:space="preserve"> года до 5 сентября</w:t>
      </w:r>
      <w:r>
        <w:rPr>
          <w:sz w:val="28"/>
          <w:szCs w:val="28"/>
        </w:rPr>
        <w:t xml:space="preserve"> </w:t>
      </w:r>
      <w:r w:rsidR="00DC6570">
        <w:rPr>
          <w:sz w:val="28"/>
          <w:szCs w:val="28"/>
        </w:rPr>
        <w:t>20</w:t>
      </w:r>
      <w:r w:rsidR="00931F7C">
        <w:rPr>
          <w:sz w:val="28"/>
          <w:szCs w:val="28"/>
        </w:rPr>
        <w:t>20</w:t>
      </w:r>
      <w:r w:rsidR="00DC657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E7FC8" w:rsidRPr="00331478" w:rsidRDefault="00FE7FC8" w:rsidP="00FE7F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производится на свободные места с учетом даты подачи заявления.</w:t>
      </w:r>
    </w:p>
    <w:p w:rsidR="00FE7FC8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Прием в первые классы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образовательных организаций включает</w:t>
      </w:r>
      <w:r>
        <w:rPr>
          <w:rFonts w:ascii="Times New Roman" w:hAnsi="Times New Roman" w:cs="Times New Roman"/>
          <w:sz w:val="28"/>
          <w:szCs w:val="28"/>
        </w:rPr>
        <w:t xml:space="preserve"> три шага</w:t>
      </w:r>
      <w:r w:rsidRPr="006C38B1">
        <w:rPr>
          <w:rFonts w:ascii="Times New Roman" w:hAnsi="Times New Roman" w:cs="Times New Roman"/>
          <w:sz w:val="28"/>
          <w:szCs w:val="28"/>
        </w:rPr>
        <w:t>: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- подача электронного заявления родителями (законными представителями) детей;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документов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принятие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образовательной организацией решения о зачислении ребенка в первый класс или об отказе в зачислении.</w:t>
      </w:r>
    </w:p>
    <w:p w:rsidR="00FE7FC8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Подача электронного заявления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детей</w:t>
      </w:r>
    </w:p>
    <w:p w:rsidR="00FE7FC8" w:rsidRPr="00A33EE6" w:rsidRDefault="00FE7FC8" w:rsidP="00FE7F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FE7FC8" w:rsidRPr="00A33EE6" w:rsidRDefault="00FE7FC8" w:rsidP="00FE7FC8">
      <w:pPr>
        <w:pStyle w:val="a3"/>
        <w:ind w:left="567"/>
        <w:rPr>
          <w:sz w:val="28"/>
          <w:szCs w:val="28"/>
        </w:rPr>
      </w:pPr>
    </w:p>
    <w:p w:rsidR="00FE7FC8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Электронное заявление заполняется непосредственно родителем (з</w:t>
      </w:r>
      <w:r>
        <w:rPr>
          <w:sz w:val="28"/>
          <w:szCs w:val="28"/>
        </w:rPr>
        <w:t>аконным представителем) ребенка:</w:t>
      </w:r>
    </w:p>
    <w:p w:rsidR="00FE7FC8" w:rsidRDefault="00FE7FC8" w:rsidP="00FE7FC8">
      <w:pPr>
        <w:pStyle w:val="a3"/>
        <w:ind w:left="0" w:firstLine="567"/>
        <w:jc w:val="both"/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>Региональный Портал Государственных услуг Ленинградской области</w:t>
      </w:r>
      <w:r>
        <w:rPr>
          <w:sz w:val="28"/>
          <w:szCs w:val="28"/>
        </w:rPr>
        <w:t xml:space="preserve">: </w:t>
      </w:r>
      <w:hyperlink r:id="rId10" w:history="1">
        <w:r w:rsidRPr="00DA4E25">
          <w:rPr>
            <w:sz w:val="28"/>
            <w:szCs w:val="28"/>
            <w:u w:val="single"/>
          </w:rPr>
          <w:t>www.gu.lenobl.ru</w:t>
        </w:r>
      </w:hyperlink>
      <w:r>
        <w:t>;</w:t>
      </w:r>
    </w:p>
    <w:p w:rsidR="00FE7FC8" w:rsidRPr="00454927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 xml:space="preserve">ведомственный Портал «Образование Ленинградской </w:t>
      </w:r>
      <w:r w:rsidRPr="00454927">
        <w:rPr>
          <w:sz w:val="28"/>
          <w:szCs w:val="28"/>
        </w:rPr>
        <w:t>области»</w:t>
      </w:r>
      <w:r w:rsidRPr="00454927">
        <w:t>:</w:t>
      </w:r>
      <w:hyperlink r:id="rId11" w:history="1">
        <w:r w:rsidRPr="00DA4E25">
          <w:rPr>
            <w:rStyle w:val="a4"/>
            <w:color w:val="auto"/>
            <w:sz w:val="28"/>
            <w:szCs w:val="28"/>
            <w:lang w:val="en-US"/>
          </w:rPr>
          <w:t>www</w:t>
        </w:r>
        <w:r w:rsidRPr="00DA4E2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4"/>
            <w:color w:val="auto"/>
            <w:sz w:val="28"/>
            <w:szCs w:val="28"/>
            <w:lang w:val="en-US"/>
          </w:rPr>
          <w:t>obr</w:t>
        </w:r>
        <w:proofErr w:type="spellEnd"/>
        <w:r w:rsidRPr="00DA4E2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4"/>
            <w:color w:val="auto"/>
            <w:sz w:val="28"/>
            <w:szCs w:val="28"/>
            <w:lang w:val="en-US"/>
          </w:rPr>
          <w:t>lenreg</w:t>
        </w:r>
        <w:proofErr w:type="spellEnd"/>
        <w:r w:rsidRPr="00DA4E2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E7FC8" w:rsidRPr="00454927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Для направления электронного заявления родителям (законным представителям) необходимо:</w:t>
      </w: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proofErr w:type="gramStart"/>
      <w:r w:rsidRPr="00DA4E25">
        <w:rPr>
          <w:sz w:val="28"/>
          <w:szCs w:val="28"/>
        </w:rPr>
        <w:t>авторизоваться</w:t>
      </w:r>
      <w:proofErr w:type="gramEnd"/>
      <w:r w:rsidRPr="00DA4E25">
        <w:rPr>
          <w:sz w:val="28"/>
          <w:szCs w:val="28"/>
        </w:rPr>
        <w:t xml:space="preserve">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создать  «Личный кабинет»;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 подтвердить согласие на обработку персональных данных;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 подтвердить достоверность сообщенных сведений.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На портал вносятся данные родителя (законного представителя) ребенка и ребенка. Сканы документов прикладывать не требуется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в «Личном кабинете», а также по электронной почте уведомление, подтверждающее, что заявление принято на обработку.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детей, являющихся воспитанниками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«Отделение дошкольного образования», электронное заявление </w:t>
      </w:r>
      <w:r w:rsidRPr="00454927">
        <w:rPr>
          <w:rFonts w:ascii="Times New Roman" w:hAnsi="Times New Roman" w:cs="Times New Roman"/>
          <w:sz w:val="28"/>
          <w:szCs w:val="28"/>
        </w:rPr>
        <w:lastRenderedPageBreak/>
        <w:t xml:space="preserve">в первый класс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подавать не требуется.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Дети указанной категории уже являются обучающимися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переводятся в первый класс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они информируют руководителя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письменно.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Электронное заявление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они подают на общих основаниях.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927">
        <w:rPr>
          <w:rFonts w:ascii="Times New Roman" w:hAnsi="Times New Roman" w:cs="Times New Roman"/>
          <w:sz w:val="28"/>
          <w:szCs w:val="28"/>
        </w:rPr>
        <w:t xml:space="preserve">осещение детьми занятий по подготовке к школе, организуемых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как на платной, так и на безвозмездной основе, не является основанием для преимущественного приема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структурное подразделение ГБУ ЛО «МФЦ».</w:t>
      </w:r>
    </w:p>
    <w:p w:rsidR="00FE7FC8" w:rsidRPr="00A33EE6" w:rsidRDefault="00FE7FC8" w:rsidP="00FE7FC8">
      <w:pPr>
        <w:pStyle w:val="a3"/>
        <w:jc w:val="both"/>
        <w:rPr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2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при подаче электронного заявления в МФЦ не допускается.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 заполняет электронное заявление и направляет его в ведомственную  автоматизированную информационную систему;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общеобразовательную организацию.</w:t>
      </w:r>
    </w:p>
    <w:p w:rsidR="00FE7FC8" w:rsidRPr="00A33EE6" w:rsidRDefault="00FE7FC8" w:rsidP="00FE7FC8">
      <w:pPr>
        <w:pStyle w:val="a3"/>
        <w:ind w:left="426"/>
        <w:jc w:val="both"/>
        <w:rPr>
          <w:sz w:val="28"/>
          <w:szCs w:val="28"/>
        </w:rPr>
      </w:pP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FE7FC8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3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</w:t>
      </w:r>
      <w:r w:rsidRPr="00A33EE6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при подаче электронного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заполняет электронное заявление и направляет его в ведомственную  автоматизированную информационную систему;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Заявитель получает приглашение в </w:t>
      </w:r>
      <w:r>
        <w:rPr>
          <w:sz w:val="28"/>
          <w:szCs w:val="28"/>
        </w:rPr>
        <w:t>обще</w:t>
      </w:r>
      <w:r w:rsidRPr="00A33EE6">
        <w:rPr>
          <w:sz w:val="28"/>
          <w:szCs w:val="28"/>
        </w:rPr>
        <w:t>образовательную организацию для предоставления документов</w:t>
      </w:r>
      <w:r w:rsidRPr="00A33EE6">
        <w:rPr>
          <w:b/>
          <w:sz w:val="28"/>
          <w:szCs w:val="28"/>
        </w:rPr>
        <w:t xml:space="preserve"> </w:t>
      </w:r>
      <w:r w:rsidRPr="00A33EE6">
        <w:rPr>
          <w:sz w:val="28"/>
          <w:szCs w:val="28"/>
        </w:rPr>
        <w:t>с указанием даты и времени приема документов.</w:t>
      </w: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352228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1</w:t>
      </w:r>
      <w:r w:rsidRPr="00352228">
        <w:rPr>
          <w:rFonts w:ascii="Times New Roman" w:hAnsi="Times New Roman"/>
          <w:sz w:val="28"/>
        </w:rPr>
        <w:t xml:space="preserve"> этапе подачи заявлений (</w:t>
      </w:r>
      <w:r w:rsidR="00DC6570">
        <w:rPr>
          <w:rFonts w:ascii="Times New Roman" w:hAnsi="Times New Roman"/>
          <w:sz w:val="28"/>
          <w:szCs w:val="28"/>
        </w:rPr>
        <w:t>с 15 января 20</w:t>
      </w:r>
      <w:r w:rsidR="00931F7C">
        <w:rPr>
          <w:rFonts w:ascii="Times New Roman" w:hAnsi="Times New Roman"/>
          <w:sz w:val="28"/>
          <w:szCs w:val="28"/>
        </w:rPr>
        <w:t>20</w:t>
      </w:r>
      <w:r w:rsidR="00DC6570">
        <w:rPr>
          <w:rFonts w:ascii="Times New Roman" w:hAnsi="Times New Roman"/>
          <w:sz w:val="28"/>
          <w:szCs w:val="28"/>
        </w:rPr>
        <w:t xml:space="preserve"> года до 30 июня 20</w:t>
      </w:r>
      <w:r w:rsidR="00931F7C">
        <w:rPr>
          <w:rFonts w:ascii="Times New Roman" w:hAnsi="Times New Roman"/>
          <w:sz w:val="28"/>
          <w:szCs w:val="28"/>
        </w:rPr>
        <w:t>20</w:t>
      </w:r>
      <w:r w:rsidRPr="00352228">
        <w:rPr>
          <w:rFonts w:ascii="Times New Roman" w:hAnsi="Times New Roman"/>
          <w:sz w:val="28"/>
          <w:szCs w:val="28"/>
        </w:rPr>
        <w:t xml:space="preserve"> года) </w:t>
      </w:r>
      <w:r w:rsidRPr="00352228">
        <w:rPr>
          <w:rFonts w:ascii="Times New Roman" w:hAnsi="Times New Roman"/>
          <w:sz w:val="28"/>
        </w:rPr>
        <w:t>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определяется список родителей (законных представителей), которым направляются приглашения для подачи документов:</w:t>
      </w: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2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228">
        <w:rPr>
          <w:rFonts w:ascii="Times New Roman" w:hAnsi="Times New Roman" w:cs="Times New Roman"/>
          <w:sz w:val="28"/>
          <w:szCs w:val="28"/>
        </w:rPr>
        <w:t xml:space="preserve">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 - </w:t>
      </w:r>
      <w:r w:rsidRPr="00352228">
        <w:rPr>
          <w:rFonts w:ascii="Times New Roman" w:hAnsi="Times New Roman"/>
          <w:sz w:val="28"/>
        </w:rPr>
        <w:t>не ранее 15 дней с даты начала приема, но не позднее 30 дней со дня подачи заявления</w:t>
      </w:r>
      <w:r>
        <w:rPr>
          <w:rFonts w:ascii="Times New Roman" w:hAnsi="Times New Roman"/>
          <w:sz w:val="28"/>
        </w:rPr>
        <w:t>;</w:t>
      </w: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proofErr w:type="gramStart"/>
      <w:r w:rsidRPr="0035222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2228">
        <w:rPr>
          <w:rFonts w:ascii="Times New Roman" w:hAnsi="Times New Roman" w:cs="Times New Roman"/>
          <w:sz w:val="28"/>
          <w:szCs w:val="28"/>
        </w:rPr>
        <w:t xml:space="preserve"> вторую очередь остальные дети, проживающие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228">
        <w:rPr>
          <w:rFonts w:ascii="Times New Roman" w:hAnsi="Times New Roman"/>
          <w:sz w:val="28"/>
        </w:rPr>
        <w:t>– не ранее 30 дней с даты начала приема, но не позднее 45 дней со дня подачи заявления</w:t>
      </w:r>
      <w:r>
        <w:rPr>
          <w:rFonts w:ascii="Times New Roman" w:hAnsi="Times New Roman"/>
          <w:sz w:val="28"/>
        </w:rPr>
        <w:t>.</w:t>
      </w:r>
    </w:p>
    <w:p w:rsidR="00FE7FC8" w:rsidRPr="00C032D6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>Поэтому дата и время подачи заявления на данном этапе не являются критерием при принятии решения о зачислении в первый класс общеобразовательной организации.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 xml:space="preserve">в первый класс общеобразовательной организации) в МФЦ. 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</w:t>
      </w:r>
      <w:r w:rsidRPr="00C032D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«Личном кабинете» на Портале.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C032D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C032D6">
        <w:rPr>
          <w:sz w:val="28"/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FE7FC8" w:rsidRPr="00A33EE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FE7FC8" w:rsidRPr="00A33EE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- свидетельство о </w:t>
      </w:r>
      <w:bookmarkStart w:id="2" w:name="_GoBack"/>
      <w:bookmarkEnd w:id="2"/>
      <w:r w:rsidRPr="00A33EE6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образовате</w:t>
      </w:r>
      <w:r>
        <w:rPr>
          <w:rFonts w:ascii="Times New Roman" w:hAnsi="Times New Roman" w:cs="Times New Roman"/>
          <w:sz w:val="28"/>
          <w:szCs w:val="28"/>
        </w:rPr>
        <w:t>льную организацию (при наличии).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227990" w:rsidRDefault="00FE7FC8" w:rsidP="00FE7F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4" w:history="1">
        <w:r w:rsidRPr="00227990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227990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FE7FC8" w:rsidRPr="00227990" w:rsidRDefault="00FE7FC8" w:rsidP="00FE7F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2279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7990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E3">
        <w:rPr>
          <w:rFonts w:ascii="Times New Roman" w:hAnsi="Times New Roman" w:cs="Times New Roman"/>
          <w:sz w:val="28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ED55E3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55E3">
        <w:rPr>
          <w:rFonts w:ascii="Times New Roman" w:hAnsi="Times New Roman" w:cs="Times New Roman"/>
          <w:b/>
          <w:sz w:val="28"/>
          <w:szCs w:val="28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ED55E3" w:rsidRDefault="00FE7FC8" w:rsidP="00FE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</w:t>
      </w:r>
      <w:r>
        <w:rPr>
          <w:rFonts w:ascii="Times New Roman" w:hAnsi="Times New Roman"/>
          <w:sz w:val="28"/>
        </w:rPr>
        <w:t>.</w:t>
      </w:r>
    </w:p>
    <w:p w:rsidR="00FE7FC8" w:rsidRPr="00ED55E3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 w:rsidRPr="005118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обращение лица, не относящегося к категории заявителей;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подача заявления в период, отличающийся от периода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непредставление в общеобразовательную организацию документов, необходимых для оказания муниципальной услуги, в указанный в </w:t>
      </w:r>
      <w:r w:rsidRPr="0051180E">
        <w:rPr>
          <w:rFonts w:ascii="Times New Roman" w:hAnsi="Times New Roman"/>
          <w:sz w:val="28"/>
        </w:rPr>
        <w:lastRenderedPageBreak/>
        <w:t>приглашении общеобразовательной организации срок;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наличие в ведомственной </w:t>
      </w:r>
      <w:r>
        <w:rPr>
          <w:rFonts w:ascii="Times New Roman" w:hAnsi="Times New Roman"/>
          <w:sz w:val="28"/>
        </w:rPr>
        <w:t xml:space="preserve">автоматизированной информационной системе </w:t>
      </w:r>
      <w:r w:rsidRPr="0051180E">
        <w:rPr>
          <w:rFonts w:ascii="Times New Roman" w:hAnsi="Times New Roman"/>
          <w:sz w:val="28"/>
        </w:rPr>
        <w:t xml:space="preserve">заявления с идентичной информацией, поступившее другим способом; 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отсутствие свободных мест в общеобразовательной организации;</w:t>
      </w:r>
    </w:p>
    <w:p w:rsidR="00FE7FC8" w:rsidRPr="0051180E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E7FC8" w:rsidRPr="0051180E" w:rsidRDefault="00FE7FC8" w:rsidP="00FE7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По заявлению родителей </w:t>
      </w:r>
      <w:hyperlink r:id="rId16" w:history="1">
        <w:r w:rsidRPr="0051180E">
          <w:rPr>
            <w:rFonts w:ascii="Times New Roman" w:hAnsi="Times New Roman"/>
            <w:sz w:val="28"/>
          </w:rPr>
          <w:t>(законных представителей)</w:t>
        </w:r>
      </w:hyperlink>
      <w:r w:rsidRPr="0051180E">
        <w:rPr>
          <w:rFonts w:ascii="Times New Roman" w:hAnsi="Times New Roman"/>
          <w:sz w:val="28"/>
        </w:rPr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E7FC8" w:rsidRPr="004B3350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3350">
        <w:rPr>
          <w:rFonts w:ascii="Times New Roman" w:hAnsi="Times New Roman"/>
          <w:sz w:val="28"/>
        </w:rPr>
        <w:t xml:space="preserve">Для получения разрешения родителям (законным представителям) ребенка необходимо </w:t>
      </w:r>
      <w:r>
        <w:rPr>
          <w:rFonts w:ascii="Times New Roman" w:hAnsi="Times New Roman"/>
          <w:sz w:val="28"/>
        </w:rPr>
        <w:t xml:space="preserve">заранее </w:t>
      </w:r>
      <w:r w:rsidRPr="004B3350">
        <w:rPr>
          <w:rFonts w:ascii="Times New Roman" w:hAnsi="Times New Roman"/>
          <w:sz w:val="28"/>
        </w:rPr>
        <w:t xml:space="preserve">обратиться в </w:t>
      </w:r>
      <w:r>
        <w:rPr>
          <w:rFonts w:ascii="Times New Roman" w:hAnsi="Times New Roman"/>
          <w:sz w:val="28"/>
        </w:rPr>
        <w:t>орган местного самоуправления, осуществляющего управление в сфере образования, муниципального района (городского округа), в котором проживает ребенок.</w:t>
      </w:r>
      <w:r w:rsidRPr="004B33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4B3350">
        <w:rPr>
          <w:rFonts w:ascii="Times New Roman" w:hAnsi="Times New Roman"/>
          <w:sz w:val="28"/>
        </w:rPr>
        <w:t xml:space="preserve">казанное разрешение необходимо </w:t>
      </w:r>
      <w:r>
        <w:rPr>
          <w:rFonts w:ascii="Times New Roman" w:hAnsi="Times New Roman"/>
          <w:sz w:val="28"/>
        </w:rPr>
        <w:t xml:space="preserve">в день приема документов </w:t>
      </w:r>
      <w:r w:rsidRPr="004B3350">
        <w:rPr>
          <w:rFonts w:ascii="Times New Roman" w:hAnsi="Times New Roman"/>
          <w:sz w:val="28"/>
        </w:rPr>
        <w:t>предъявить</w:t>
      </w:r>
      <w:r>
        <w:rPr>
          <w:rFonts w:ascii="Times New Roman" w:hAnsi="Times New Roman"/>
          <w:sz w:val="28"/>
        </w:rPr>
        <w:t xml:space="preserve"> специалисту общеобразовательной организации</w:t>
      </w:r>
      <w:r w:rsidRPr="004B3350">
        <w:rPr>
          <w:rFonts w:ascii="Times New Roman" w:hAnsi="Times New Roman"/>
          <w:sz w:val="28"/>
        </w:rPr>
        <w:t>, осуществляющему прием и р</w:t>
      </w:r>
      <w:r>
        <w:rPr>
          <w:rFonts w:ascii="Times New Roman" w:hAnsi="Times New Roman"/>
          <w:sz w:val="28"/>
        </w:rPr>
        <w:t>егистрацию документов.</w:t>
      </w:r>
    </w:p>
    <w:p w:rsidR="00FE7FC8" w:rsidRPr="00A33EE6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B47B3">
        <w:rPr>
          <w:rFonts w:ascii="Times New Roman" w:hAnsi="Times New Roman" w:cs="Times New Roman"/>
          <w:sz w:val="28"/>
          <w:szCs w:val="28"/>
        </w:rPr>
        <w:t xml:space="preserve">для отказа в зачислении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свободных мест в общеобразовательной организации. 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3172F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72F">
        <w:rPr>
          <w:rFonts w:ascii="Times New Roman" w:hAnsi="Times New Roman" w:cs="Times New Roman"/>
          <w:sz w:val="28"/>
          <w:szCs w:val="28"/>
        </w:rPr>
        <w:t>ри получении уведомления об отказе в зачислении заявитель может обратиться:</w:t>
      </w:r>
    </w:p>
    <w:p w:rsidR="00FE7FC8" w:rsidRPr="0043172F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FE7FC8" w:rsidRPr="0043172F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04444D" w:rsidRDefault="0004444D"/>
    <w:sectPr w:rsidR="0004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8"/>
    <w:rsid w:val="0004444D"/>
    <w:rsid w:val="00931F7C"/>
    <w:rsid w:val="00BF6A77"/>
    <w:rsid w:val="00CB47B3"/>
    <w:rsid w:val="00DC6570"/>
    <w:rsid w:val="00DF6A7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D1E2-05B2-4C9B-962D-DA75890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13" Type="http://schemas.openxmlformats.org/officeDocument/2006/relationships/hyperlink" Target="consultantplus://offline/ref=A1F1001E7DD9697950981ED780574D1F200B4A8544911C215F0D82629DO5n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A3C4F1539572906CFDA9A8D691B5EB8E82727CE7BD3E1FEFA49ABBF4230ECFE2ED65CC47EABB6X6iDF" TargetMode="External"/><Relationship Id="rId12" Type="http://schemas.openxmlformats.org/officeDocument/2006/relationships/hyperlink" Target="consultantplus://offline/ref=A1F1001E7DD9697950981ED780574D1F200B4A8544911C215F0D82629DO5n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A8D6868CF505C34A74C0A0E277917AD5CEB34DD88E4720720E3990C2CA0C999BF910F3218E7ZBvB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DA9A8D691B5EB8E82727CE7BD3E1FEFA49ABBF4230ECFE2ED65CC47EABB6X6i1F" TargetMode="External"/><Relationship Id="rId11" Type="http://schemas.openxmlformats.org/officeDocument/2006/relationships/hyperlink" Target="http://www.obr.lenreg.ru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5" Type="http://schemas.openxmlformats.org/officeDocument/2006/relationships/hyperlink" Target="consultantplus://offline/ref=7F2D314C5779115C446B9AAC8CBF22B4DFC362DEF582B40228DF0107732B31F035181EA2BCBBE50CKFnBO" TargetMode="External"/><Relationship Id="rId10" Type="http://schemas.openxmlformats.org/officeDocument/2006/relationships/hyperlink" Target="garantF1://7929266.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EEF493ADB7A737B19CD42AEEB2683AAFFFBA81o4wEN" TargetMode="External"/><Relationship Id="rId14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2784</Words>
  <Characters>15873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Денис</cp:lastModifiedBy>
  <cp:revision>2</cp:revision>
  <dcterms:created xsi:type="dcterms:W3CDTF">2019-12-02T13:49:00Z</dcterms:created>
  <dcterms:modified xsi:type="dcterms:W3CDTF">2019-12-02T13:49:00Z</dcterms:modified>
</cp:coreProperties>
</file>