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9F" w:rsidRDefault="00A14C9F">
      <w:pPr>
        <w:pStyle w:val="ConsPlusTitlePage"/>
      </w:pPr>
      <w:r>
        <w:t xml:space="preserve">Документ предоставлен </w:t>
      </w:r>
      <w:hyperlink r:id="rId4"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Минобрнауки России от 15.05.2014 </w:t>
      </w:r>
      <w:hyperlink r:id="rId5" w:history="1">
        <w:r>
          <w:rPr>
            <w:color w:val="0000FF"/>
          </w:rPr>
          <w:t>N 528</w:t>
        </w:r>
      </w:hyperlink>
      <w:r>
        <w:t>,</w:t>
      </w:r>
      <w:proofErr w:type="gramEnd"/>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0" w:name="P41"/>
      <w:bookmarkEnd w:id="0"/>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Минобрнауки России от 15.05.2014 </w:t>
      </w:r>
      <w:hyperlink r:id="rId19" w:history="1">
        <w:r>
          <w:rPr>
            <w:color w:val="0000FF"/>
          </w:rPr>
          <w:t>N 528</w:t>
        </w:r>
      </w:hyperlink>
      <w:r>
        <w:t>,</w:t>
      </w:r>
      <w:proofErr w:type="gramEnd"/>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14C9F" w:rsidRDefault="00A14C9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w:t>
      </w:r>
      <w:proofErr w:type="gramEnd"/>
      <w:r>
        <w:t xml:space="preserve"> - </w:t>
      </w:r>
      <w:proofErr w:type="gramStart"/>
      <w:r>
        <w:t>Федеральный закон).</w:t>
      </w:r>
      <w:proofErr w:type="gramEnd"/>
    </w:p>
    <w:p w:rsidR="00A14C9F" w:rsidRDefault="00A14C9F">
      <w:pPr>
        <w:pStyle w:val="ConsPlusNormal"/>
        <w:jc w:val="both"/>
      </w:pPr>
    </w:p>
    <w:p w:rsidR="00A14C9F" w:rsidRDefault="00A14C9F">
      <w:pPr>
        <w:pStyle w:val="ConsPlusNormal"/>
        <w:ind w:firstLine="540"/>
        <w:jc w:val="both"/>
      </w:pPr>
      <w:bookmarkStart w:id="1" w:name="P59"/>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14C9F" w:rsidRDefault="00A14C9F">
      <w:pPr>
        <w:pStyle w:val="ConsPlusNormal"/>
        <w:jc w:val="both"/>
      </w:pPr>
      <w:r>
        <w:lastRenderedPageBreak/>
        <w:t xml:space="preserve">(абзац введен </w:t>
      </w:r>
      <w:hyperlink r:id="rId28"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2" w:name="P65"/>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3" w:name="P77"/>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14C9F" w:rsidRDefault="00A14C9F">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5" w:name="P87"/>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14C9F" w:rsidRDefault="00A14C9F">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Минобрнауки России от 09.01.2017 N 7)</w:t>
      </w:r>
    </w:p>
    <w:p w:rsidR="00A14C9F" w:rsidRDefault="00A14C9F">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14C9F" w:rsidRDefault="00A14C9F">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14C9F" w:rsidRDefault="00A14C9F">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14C9F" w:rsidRDefault="00A14C9F">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14C9F" w:rsidRDefault="00A14C9F">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proofErr w:type="gramStart"/>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roofErr w:type="gramEnd"/>
    </w:p>
    <w:p w:rsidR="00A14C9F" w:rsidRDefault="00A14C9F">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8" w:name="P299"/>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A14C9F" w:rsidRDefault="00A14C9F">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9" w:name="P324"/>
      <w:bookmarkEnd w:id="9"/>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14C9F" w:rsidRDefault="00A14C9F">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14C9F" w:rsidRDefault="00A14C9F">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14C9F" w:rsidRDefault="00A14C9F">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 xml:space="preserve">указанных лиц в списках распределения в </w:t>
      </w:r>
      <w:proofErr w:type="gramStart"/>
      <w:r>
        <w:t>данный</w:t>
      </w:r>
      <w:proofErr w:type="gramEnd"/>
      <w:r>
        <w:t xml:space="preserve">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14C9F" w:rsidRDefault="00A14C9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14C9F" w:rsidRDefault="00A14C9F">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14C9F" w:rsidRDefault="00A14C9F">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 xml:space="preserve">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w:t>
      </w:r>
      <w:proofErr w:type="gramStart"/>
      <w:r>
        <w:t>введен</w:t>
      </w:r>
      <w:proofErr w:type="gramEnd"/>
      <w:r>
        <w:t xml:space="preserve"> </w:t>
      </w:r>
      <w:hyperlink r:id="rId129"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14C9F" w:rsidRDefault="00A14C9F">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14C9F" w:rsidRDefault="00A14C9F">
      <w:pPr>
        <w:pStyle w:val="ConsPlusNormal"/>
        <w:jc w:val="both"/>
      </w:pPr>
      <w:r>
        <w:lastRenderedPageBreak/>
        <w:t xml:space="preserve">(в ред. </w:t>
      </w:r>
      <w:hyperlink r:id="rId134"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14C9F" w:rsidRDefault="00A14C9F">
      <w:pPr>
        <w:pStyle w:val="ConsPlusNormal"/>
        <w:jc w:val="both"/>
      </w:pPr>
      <w:r>
        <w:t xml:space="preserve">(п. 42.1 </w:t>
      </w:r>
      <w:proofErr w:type="gramStart"/>
      <w:r>
        <w:t>введен</w:t>
      </w:r>
      <w:proofErr w:type="gramEnd"/>
      <w:r>
        <w:t xml:space="preserve"> </w:t>
      </w:r>
      <w:hyperlink r:id="rId135"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14C9F" w:rsidRDefault="00A14C9F">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14C9F" w:rsidRDefault="00A14C9F">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14C9F" w:rsidRDefault="00A14C9F">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14C9F" w:rsidRDefault="00A14C9F">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1" w:name="P461"/>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14C9F" w:rsidRDefault="00A14C9F">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14C9F" w:rsidRDefault="00A14C9F">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14C9F" w:rsidRDefault="00A14C9F">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14C9F" w:rsidRDefault="00A14C9F">
      <w:pPr>
        <w:pStyle w:val="ConsPlusNormal"/>
        <w:jc w:val="both"/>
      </w:pPr>
      <w:r>
        <w:lastRenderedPageBreak/>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bookmarkStart w:id="12" w:name="_GoBack"/>
      <w:bookmarkEnd w:id="12"/>
    </w:p>
    <w:sectPr w:rsidR="00DE496D" w:rsidSect="00F4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C9F"/>
    <w:rsid w:val="004765B5"/>
    <w:rsid w:val="007F5654"/>
    <w:rsid w:val="00A14C9F"/>
    <w:rsid w:val="00DE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162"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14475</Words>
  <Characters>82511</Characters>
  <Application>Microsoft Office Word</Application>
  <DocSecurity>4</DocSecurity>
  <Lines>687</Lines>
  <Paragraphs>193</Paragraphs>
  <ScaleCrop>false</ScaleCrop>
  <Company/>
  <LinksUpToDate>false</LinksUpToDate>
  <CharactersWithSpaces>96793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Школа</cp:lastModifiedBy>
  <cp:revision>2</cp:revision>
  <dcterms:created xsi:type="dcterms:W3CDTF">2017-11-13T07:45:00Z</dcterms:created>
  <dcterms:modified xsi:type="dcterms:W3CDTF">2017-11-13T07:45:00Z</dcterms:modified>
</cp:coreProperties>
</file>