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01" w:rsidRPr="003456FE" w:rsidRDefault="00274701" w:rsidP="003456F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3456F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74701" w:rsidRPr="003456FE" w:rsidRDefault="00274701" w:rsidP="003456FE">
      <w:pPr>
        <w:tabs>
          <w:tab w:val="left" w:pos="993"/>
          <w:tab w:val="left" w:pos="1134"/>
        </w:tabs>
        <w:suppressAutoHyphens/>
        <w:autoSpaceDN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56FE" w:rsidRPr="003456FE" w:rsidRDefault="003456FE" w:rsidP="003456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56FE">
        <w:rPr>
          <w:rStyle w:val="a4"/>
          <w:rFonts w:ascii="Times New Roman" w:hAnsi="Times New Roman"/>
          <w:b w:val="0"/>
          <w:sz w:val="24"/>
          <w:szCs w:val="24"/>
        </w:rPr>
        <w:t xml:space="preserve">Рабочая программа </w:t>
      </w:r>
      <w:r w:rsidRPr="003456FE">
        <w:rPr>
          <w:rStyle w:val="FontStyle90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образования. Реализация учебной программы обеспечена учебником </w:t>
      </w:r>
      <w:r w:rsidRPr="003456FE">
        <w:rPr>
          <w:rFonts w:ascii="Times New Roman" w:hAnsi="Times New Roman"/>
          <w:sz w:val="24"/>
          <w:szCs w:val="24"/>
          <w:lang w:val="az-Cyrl-AZ"/>
        </w:rPr>
        <w:t>«Информатика и ИКТ» для 7-9 классов</w:t>
      </w:r>
      <w:r w:rsidRPr="003456FE">
        <w:rPr>
          <w:rFonts w:ascii="Times New Roman" w:hAnsi="Times New Roman"/>
          <w:sz w:val="24"/>
          <w:szCs w:val="24"/>
        </w:rPr>
        <w:t xml:space="preserve"> реализуется учебниками учебно-методического комплекта по информатике для основной школы количество учебных часов в году - 68, в неделю 2 час. На контрольные и проверочные работы - 4 часа, практические на компьютере - 14 час. Планирование составлено из расчета 2ч в неделю (68 часов в год). Количество часов, отведенное на изучение теоретического материала, сохранено. Увеличение общего количества часов произошло  за счет расширения содержания компьютерного практикума.</w:t>
      </w:r>
    </w:p>
    <w:p w:rsidR="003456FE" w:rsidRPr="003456FE" w:rsidRDefault="003456FE" w:rsidP="003456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Программа составлена на основе</w:t>
      </w:r>
    </w:p>
    <w:p w:rsidR="003456FE" w:rsidRPr="003456FE" w:rsidRDefault="003456FE" w:rsidP="003456F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Федерального государствен</w:t>
      </w:r>
      <w:r w:rsidRPr="003456FE">
        <w:rPr>
          <w:rFonts w:ascii="Times New Roman" w:hAnsi="Times New Roman"/>
          <w:sz w:val="24"/>
          <w:szCs w:val="24"/>
        </w:rPr>
        <w:softHyphen/>
        <w:t>ного образовательного стан</w:t>
      </w:r>
      <w:r w:rsidRPr="003456FE">
        <w:rPr>
          <w:rFonts w:ascii="Times New Roman" w:hAnsi="Times New Roman"/>
          <w:sz w:val="24"/>
          <w:szCs w:val="24"/>
        </w:rPr>
        <w:softHyphen/>
        <w:t>дарта основного общего образова</w:t>
      </w:r>
      <w:r w:rsidRPr="003456FE">
        <w:rPr>
          <w:rFonts w:ascii="Times New Roman" w:hAnsi="Times New Roman"/>
          <w:sz w:val="24"/>
          <w:szCs w:val="24"/>
        </w:rPr>
        <w:softHyphen/>
        <w:t>ния, утверждённого приказом Министерства образова</w:t>
      </w:r>
      <w:r w:rsidRPr="003456FE">
        <w:rPr>
          <w:rFonts w:ascii="Times New Roman" w:hAnsi="Times New Roman"/>
          <w:sz w:val="24"/>
          <w:szCs w:val="24"/>
        </w:rPr>
        <w:softHyphen/>
        <w:t>ния и науки РФ от 17.12. 2010г. №1897;</w:t>
      </w:r>
    </w:p>
    <w:p w:rsidR="003456FE" w:rsidRPr="003456FE" w:rsidRDefault="003456FE" w:rsidP="003456F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Авторской программы по курсу информатики Н.Д. </w:t>
      </w:r>
      <w:proofErr w:type="spellStart"/>
      <w:r w:rsidRPr="003456FE">
        <w:rPr>
          <w:rFonts w:ascii="Times New Roman" w:hAnsi="Times New Roman"/>
          <w:sz w:val="24"/>
          <w:szCs w:val="24"/>
        </w:rPr>
        <w:t>Угриновича</w:t>
      </w:r>
      <w:proofErr w:type="spellEnd"/>
      <w:r w:rsidRPr="003456FE">
        <w:rPr>
          <w:rFonts w:ascii="Times New Roman" w:hAnsi="Times New Roman"/>
          <w:sz w:val="24"/>
          <w:szCs w:val="24"/>
        </w:rPr>
        <w:t xml:space="preserve"> для 8 класса.</w:t>
      </w:r>
    </w:p>
    <w:p w:rsidR="003456FE" w:rsidRPr="003456FE" w:rsidRDefault="003456FE" w:rsidP="003456F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Примерной программы по информатике и ИКТ. 7-9 классы опубликованной в сборнике «Информатика. Программы для основной школы: 7-9 классы – М.: БИНОМ. Лаборатория знаний, 2015».</w:t>
      </w:r>
    </w:p>
    <w:p w:rsidR="003456FE" w:rsidRPr="003456FE" w:rsidRDefault="003456FE" w:rsidP="003456F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Гигиенические требования к условиям обучения в  общеобразовательных учреждениях (Санитарно – эпидемиологические правила и нормативы СанПиН 2.4.2.2821-10).</w:t>
      </w:r>
    </w:p>
    <w:p w:rsidR="003456FE" w:rsidRPr="003456FE" w:rsidRDefault="003456FE" w:rsidP="003456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6FE" w:rsidRPr="003456FE" w:rsidRDefault="003456FE" w:rsidP="003456FE">
      <w:pPr>
        <w:widowControl w:val="0"/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6FE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3456FE" w:rsidRPr="003456FE" w:rsidRDefault="003456FE" w:rsidP="003456FE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3456FE" w:rsidRPr="003456FE" w:rsidRDefault="003456FE" w:rsidP="003456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потребности. Они включают в себя предметные, </w:t>
      </w:r>
      <w:proofErr w:type="spellStart"/>
      <w:r w:rsidRPr="003456F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3456FE">
        <w:rPr>
          <w:rFonts w:ascii="Times New Roman" w:hAnsi="Times New Roman"/>
          <w:sz w:val="24"/>
          <w:szCs w:val="24"/>
        </w:rPr>
        <w:t xml:space="preserve"> и личностные результаты.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</w:t>
      </w:r>
    </w:p>
    <w:p w:rsidR="003456FE" w:rsidRPr="003456FE" w:rsidRDefault="003456FE" w:rsidP="003456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Образовательные результаты сформулированы в </w:t>
      </w:r>
      <w:proofErr w:type="spellStart"/>
      <w:r w:rsidRPr="003456FE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3456FE">
        <w:rPr>
          <w:rFonts w:ascii="Times New Roman" w:hAnsi="Times New Roman"/>
          <w:sz w:val="24"/>
          <w:szCs w:val="24"/>
        </w:rPr>
        <w:t xml:space="preserve"> форме, это служит основой для разработки контрольных измерительных материалов основного общего образования по информатике.</w:t>
      </w:r>
    </w:p>
    <w:p w:rsidR="003456FE" w:rsidRPr="003456FE" w:rsidRDefault="003456FE" w:rsidP="003456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3456FE">
        <w:rPr>
          <w:rFonts w:ascii="Times New Roman" w:hAnsi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lastRenderedPageBreak/>
        <w:t>развитие чувства личной ответственности за качество окружающей информационной среды;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456FE" w:rsidRPr="003456FE" w:rsidRDefault="003456FE" w:rsidP="003456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6FE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3456FE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3456FE">
        <w:rPr>
          <w:rFonts w:ascii="Times New Roman" w:hAnsi="Times New Roman"/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3456FE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3456FE">
        <w:rPr>
          <w:rFonts w:ascii="Times New Roman" w:hAnsi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3456FE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3456FE">
        <w:rPr>
          <w:rFonts w:ascii="Times New Roman" w:hAnsi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456FE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3456FE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</w:t>
      </w:r>
      <w:r w:rsidRPr="003456FE">
        <w:rPr>
          <w:rFonts w:ascii="Times New Roman" w:hAnsi="Times New Roman"/>
          <w:sz w:val="24"/>
          <w:szCs w:val="24"/>
        </w:rPr>
        <w:lastRenderedPageBreak/>
        <w:t xml:space="preserve">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3456FE">
        <w:rPr>
          <w:rFonts w:ascii="Times New Roman" w:hAnsi="Times New Roman"/>
          <w:sz w:val="24"/>
          <w:szCs w:val="24"/>
        </w:rPr>
        <w:t>гипермедиасообщений</w:t>
      </w:r>
      <w:proofErr w:type="spellEnd"/>
      <w:r w:rsidRPr="003456FE">
        <w:rPr>
          <w:rFonts w:ascii="Times New Roman" w:hAnsi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3456FE" w:rsidRPr="003456FE" w:rsidRDefault="003456FE" w:rsidP="003456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3456FE">
        <w:rPr>
          <w:rFonts w:ascii="Times New Roman" w:hAnsi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456FE" w:rsidRPr="003456FE" w:rsidRDefault="003456FE" w:rsidP="003456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456FE" w:rsidRPr="003456FE" w:rsidRDefault="003456FE" w:rsidP="003456FE">
      <w:pPr>
        <w:spacing w:after="0" w:line="240" w:lineRule="auto"/>
        <w:ind w:left="983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52B71" w:rsidRPr="003456FE" w:rsidRDefault="00A52B71" w:rsidP="003456FE">
      <w:pPr>
        <w:spacing w:after="0" w:line="240" w:lineRule="auto"/>
        <w:ind w:left="983" w:firstLine="284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b/>
          <w:sz w:val="24"/>
          <w:szCs w:val="24"/>
        </w:rPr>
        <w:t>.</w:t>
      </w:r>
      <w:r w:rsidRPr="003456FE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3456FE">
        <w:rPr>
          <w:rFonts w:ascii="Times New Roman" w:hAnsi="Times New Roman"/>
          <w:b/>
          <w:sz w:val="24"/>
          <w:szCs w:val="24"/>
        </w:rPr>
        <w:t xml:space="preserve">Содержание учебного предмета «Информатика» </w:t>
      </w:r>
    </w:p>
    <w:p w:rsidR="00091259" w:rsidRPr="003456FE" w:rsidRDefault="003456FE" w:rsidP="003456FE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 класс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b/>
          <w:sz w:val="24"/>
          <w:szCs w:val="24"/>
          <w:lang w:eastAsia="ru-RU"/>
        </w:rPr>
        <w:t>1. Компьютер как универсальное устройство для обработки информации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Компьютерный практикум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1 «Работаем с файлами с использованием файлового менеджера».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2 «Форматирование диска».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Обработка текстовой информации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Компьютерный практикум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Практическая работа № 4 «Тренировка ввода текстовой и числовой информации с помощью клавиатурного тренажёра».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5 «Вставка в документ формул».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6 «Форматирование символов и абзацев».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7 «Создание и форматирование списков».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8 «Вставка в документ таблицы, её форматирование и заполнение данными 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9 «Перевод текста с помощью компьютерного словаря».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№10 «Сканирование и распознавание «бумажного» текстового документа»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Обработка графической информации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091259" w:rsidRPr="003456FE" w:rsidRDefault="00091259" w:rsidP="003456FE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21EAC" w:rsidRPr="003456FE" w:rsidRDefault="00721EAC" w:rsidP="003456FE">
      <w:pPr>
        <w:spacing w:after="0" w:line="240" w:lineRule="auto"/>
        <w:ind w:firstLine="28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Компьютерный практикум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11 «Редактирование изображений в растровом графическом редакторе».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12 «Создание рисунков в векторном графическом редакторе».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13 «Анимация».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Коммуникационные технологии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ресурсы Интернета. Поиск информации в Интернете. Электронная коммерция в Интернете.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Компьютерный практикум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14 «Путешествие по Всемирной паутине».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работа № 15 «Работа с электронной </w:t>
      </w:r>
      <w:proofErr w:type="spellStart"/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-почтой».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16 «Загрузка файлов из Интернета».</w:t>
      </w:r>
    </w:p>
    <w:p w:rsidR="00274701" w:rsidRPr="003456FE" w:rsidRDefault="00274701" w:rsidP="003456FE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6FE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17 «Поиск информации в Интернете».</w:t>
      </w:r>
    </w:p>
    <w:p w:rsidR="00027839" w:rsidRPr="003456FE" w:rsidRDefault="00027839" w:rsidP="003456F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456FE">
        <w:rPr>
          <w:rFonts w:ascii="Times New Roman" w:hAnsi="Times New Roman"/>
          <w:b/>
          <w:sz w:val="24"/>
          <w:szCs w:val="24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027839" w:rsidRPr="003456FE" w:rsidRDefault="00027839" w:rsidP="003456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В 7 классе используется несколько различных форм кон</w:t>
      </w:r>
      <w:r w:rsidRPr="003456FE">
        <w:rPr>
          <w:rFonts w:ascii="Times New Roman" w:hAnsi="Times New Roman"/>
          <w:sz w:val="24"/>
          <w:szCs w:val="24"/>
        </w:rPr>
        <w:softHyphen/>
        <w:t xml:space="preserve">троля: тестирование; контрольная работа на опросном листе; </w:t>
      </w:r>
      <w:proofErr w:type="spellStart"/>
      <w:r w:rsidRPr="003456FE">
        <w:rPr>
          <w:rFonts w:ascii="Times New Roman" w:hAnsi="Times New Roman"/>
          <w:sz w:val="24"/>
          <w:szCs w:val="24"/>
        </w:rPr>
        <w:t>разноуровневая</w:t>
      </w:r>
      <w:proofErr w:type="spellEnd"/>
      <w:r w:rsidRPr="003456FE">
        <w:rPr>
          <w:rFonts w:ascii="Times New Roman" w:hAnsi="Times New Roman"/>
          <w:sz w:val="24"/>
          <w:szCs w:val="24"/>
        </w:rPr>
        <w:t xml:space="preserve"> контрольная работа.</w:t>
      </w:r>
    </w:p>
    <w:p w:rsidR="00027839" w:rsidRPr="003456FE" w:rsidRDefault="00027839" w:rsidP="003456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Контрольная работа на опросном листе содержит условия за</w:t>
      </w:r>
      <w:r w:rsidRPr="003456FE">
        <w:rPr>
          <w:rFonts w:ascii="Times New Roman" w:hAnsi="Times New Roman"/>
          <w:sz w:val="24"/>
          <w:szCs w:val="24"/>
        </w:rPr>
        <w:softHyphen/>
        <w:t>даний и предусматривает места для их выполнения. В зависи</w:t>
      </w:r>
      <w:r w:rsidRPr="003456FE">
        <w:rPr>
          <w:rFonts w:ascii="Times New Roman" w:hAnsi="Times New Roman"/>
          <w:sz w:val="24"/>
          <w:szCs w:val="24"/>
        </w:rPr>
        <w:softHyphen/>
        <w:t>мости от временных ресурсов и подготовленности учеников учи</w:t>
      </w:r>
      <w:r w:rsidRPr="003456FE">
        <w:rPr>
          <w:rFonts w:ascii="Times New Roman" w:hAnsi="Times New Roman"/>
          <w:sz w:val="24"/>
          <w:szCs w:val="24"/>
        </w:rPr>
        <w:softHyphen/>
        <w:t>тель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027839" w:rsidRPr="003456FE" w:rsidRDefault="00027839" w:rsidP="003456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Практические контрольные работы для учащихся 7 клас</w:t>
      </w:r>
      <w:r w:rsidRPr="003456FE">
        <w:rPr>
          <w:rFonts w:ascii="Times New Roman" w:hAnsi="Times New Roman"/>
          <w:sz w:val="24"/>
          <w:szCs w:val="24"/>
        </w:rPr>
        <w:softHyphen/>
        <w:t>са распределены по трем уровням сложности. Важно правиль</w:t>
      </w:r>
      <w:r w:rsidRPr="003456FE">
        <w:rPr>
          <w:rFonts w:ascii="Times New Roman" w:hAnsi="Times New Roman"/>
          <w:sz w:val="24"/>
          <w:szCs w:val="24"/>
        </w:rPr>
        <w:softHyphen/>
        <w:t>но сориентировать учеников, чтобы они выбирали вариант, адекватный их возможностям.</w:t>
      </w:r>
    </w:p>
    <w:p w:rsidR="00027839" w:rsidRPr="003456FE" w:rsidRDefault="00027839" w:rsidP="003456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3456FE">
        <w:rPr>
          <w:rFonts w:ascii="Times New Roman" w:hAnsi="Times New Roman"/>
          <w:b/>
          <w:iCs/>
          <w:color w:val="000000"/>
          <w:sz w:val="24"/>
          <w:szCs w:val="24"/>
        </w:rPr>
        <w:t>Тематические и итоговые контрольные работы</w:t>
      </w:r>
    </w:p>
    <w:p w:rsidR="00027839" w:rsidRPr="003456FE" w:rsidRDefault="00027839" w:rsidP="003456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"/>
        <w:gridCol w:w="3658"/>
        <w:gridCol w:w="9"/>
        <w:gridCol w:w="2401"/>
        <w:gridCol w:w="3037"/>
      </w:tblGrid>
      <w:tr w:rsidR="00027839" w:rsidRPr="003456FE" w:rsidTr="0076575C">
        <w:trPr>
          <w:trHeight w:val="59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Разноуровневая</w:t>
            </w:r>
            <w:proofErr w:type="spellEnd"/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контрольная работа</w:t>
            </w:r>
          </w:p>
        </w:tc>
      </w:tr>
      <w:tr w:rsidR="00027839" w:rsidRPr="003456FE" w:rsidTr="0076575C">
        <w:trPr>
          <w:trHeight w:val="59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на опросном листе</w:t>
            </w:r>
          </w:p>
        </w:tc>
      </w:tr>
      <w:tr w:rsidR="00027839" w:rsidRPr="003456FE" w:rsidTr="0076575C">
        <w:trPr>
          <w:trHeight w:val="634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Разноуровневая</w:t>
            </w:r>
            <w:proofErr w:type="spellEnd"/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практическая контрольная работа</w:t>
            </w:r>
          </w:p>
        </w:tc>
      </w:tr>
      <w:tr w:rsidR="00027839" w:rsidRPr="003456FE" w:rsidTr="0076575C">
        <w:trPr>
          <w:trHeight w:val="547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839" w:rsidRPr="003456FE" w:rsidRDefault="00027839" w:rsidP="003456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Интерактивное тестирование/ тестирование по опросному листу</w:t>
            </w:r>
          </w:p>
        </w:tc>
      </w:tr>
    </w:tbl>
    <w:p w:rsidR="00FD4C5C" w:rsidRPr="003456FE" w:rsidRDefault="00FD4C5C" w:rsidP="003456FE">
      <w:pPr>
        <w:shd w:val="clear" w:color="auto" w:fill="FFFFFF"/>
        <w:spacing w:after="0" w:line="240" w:lineRule="auto"/>
        <w:ind w:left="552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456FE" w:rsidRPr="003456FE" w:rsidRDefault="003456FE" w:rsidP="003456FE">
      <w:pPr>
        <w:shd w:val="clear" w:color="auto" w:fill="FFFFFF"/>
        <w:spacing w:after="0" w:line="240" w:lineRule="auto"/>
        <w:ind w:left="552" w:firstLine="284"/>
        <w:jc w:val="both"/>
        <w:rPr>
          <w:rFonts w:ascii="Times New Roman" w:hAnsi="Times New Roman"/>
          <w:b/>
          <w:sz w:val="24"/>
          <w:szCs w:val="24"/>
        </w:rPr>
      </w:pPr>
      <w:r w:rsidRPr="003456FE">
        <w:rPr>
          <w:rFonts w:ascii="Times New Roman" w:hAnsi="Times New Roman"/>
          <w:b/>
          <w:sz w:val="24"/>
          <w:szCs w:val="24"/>
        </w:rPr>
        <w:t>8 класс</w:t>
      </w:r>
    </w:p>
    <w:p w:rsidR="003456FE" w:rsidRPr="003456FE" w:rsidRDefault="003456FE" w:rsidP="003456FE">
      <w:pPr>
        <w:widowControl w:val="0"/>
        <w:numPr>
          <w:ilvl w:val="2"/>
          <w:numId w:val="21"/>
        </w:numPr>
        <w:tabs>
          <w:tab w:val="clear" w:pos="2160"/>
          <w:tab w:val="num" w:pos="709"/>
        </w:tabs>
        <w:autoSpaceDE w:val="0"/>
        <w:autoSpaceDN w:val="0"/>
        <w:adjustRightInd w:val="0"/>
        <w:spacing w:after="0" w:line="240" w:lineRule="auto"/>
        <w:ind w:hanging="1734"/>
        <w:jc w:val="both"/>
        <w:rPr>
          <w:rFonts w:ascii="Times New Roman" w:hAnsi="Times New Roman"/>
          <w:b/>
          <w:i/>
          <w:sz w:val="24"/>
          <w:szCs w:val="24"/>
        </w:rPr>
      </w:pPr>
      <w:r w:rsidRPr="003456FE">
        <w:rPr>
          <w:rFonts w:ascii="Times New Roman" w:hAnsi="Times New Roman"/>
          <w:b/>
          <w:i/>
          <w:sz w:val="24"/>
          <w:szCs w:val="24"/>
        </w:rPr>
        <w:t>Информация. Кодирование информации.</w:t>
      </w:r>
    </w:p>
    <w:p w:rsidR="003456FE" w:rsidRPr="003456FE" w:rsidRDefault="003456FE" w:rsidP="003456FE">
      <w:pPr>
        <w:widowControl w:val="0"/>
        <w:tabs>
          <w:tab w:val="left" w:pos="4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ab/>
        <w:t>Вещественно-энергетическая и информационная карти</w:t>
      </w:r>
      <w:r w:rsidRPr="003456FE">
        <w:rPr>
          <w:rFonts w:ascii="Times New Roman" w:hAnsi="Times New Roman"/>
          <w:sz w:val="24"/>
          <w:szCs w:val="24"/>
        </w:rPr>
        <w:softHyphen/>
        <w:t>ны мира.</w:t>
      </w:r>
      <w:r w:rsidRPr="003456FE">
        <w:rPr>
          <w:rFonts w:ascii="Times New Roman" w:hAnsi="Times New Roman"/>
          <w:sz w:val="24"/>
          <w:szCs w:val="24"/>
        </w:rPr>
        <w:tab/>
      </w:r>
      <w:r w:rsidRPr="003456FE">
        <w:rPr>
          <w:rFonts w:ascii="Times New Roman" w:hAnsi="Times New Roman"/>
          <w:sz w:val="24"/>
          <w:szCs w:val="24"/>
        </w:rPr>
        <w:tab/>
      </w:r>
    </w:p>
    <w:p w:rsidR="003456FE" w:rsidRPr="003456FE" w:rsidRDefault="003456FE" w:rsidP="003456FE">
      <w:pPr>
        <w:widowControl w:val="0"/>
        <w:tabs>
          <w:tab w:val="left" w:pos="4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ab/>
        <w:t>Информация как мера упорядоченности в неживой при</w:t>
      </w:r>
      <w:r w:rsidRPr="003456FE">
        <w:rPr>
          <w:rFonts w:ascii="Times New Roman" w:hAnsi="Times New Roman"/>
          <w:sz w:val="24"/>
          <w:szCs w:val="24"/>
        </w:rPr>
        <w:softHyphen/>
        <w:t>роде. Информация и энтропия.</w:t>
      </w:r>
    </w:p>
    <w:p w:rsidR="003456FE" w:rsidRPr="003456FE" w:rsidRDefault="003456FE" w:rsidP="003456FE">
      <w:pPr>
        <w:widowControl w:val="0"/>
        <w:autoSpaceDE w:val="0"/>
        <w:autoSpaceDN w:val="0"/>
        <w:adjustRightInd w:val="0"/>
        <w:spacing w:after="0" w:line="240" w:lineRule="auto"/>
        <w:ind w:left="43" w:firstLine="427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Информационные процессы в живой природе, обществе и технике: получение, передача, преобразование, хранение и использование информации. Информационные процессы в управлении. Системы с обратной связью.</w:t>
      </w:r>
    </w:p>
    <w:p w:rsidR="003456FE" w:rsidRPr="003456FE" w:rsidRDefault="003456FE" w:rsidP="003456FE">
      <w:pPr>
        <w:widowControl w:val="0"/>
        <w:autoSpaceDE w:val="0"/>
        <w:autoSpaceDN w:val="0"/>
        <w:adjustRightInd w:val="0"/>
        <w:spacing w:after="0" w:line="240" w:lineRule="auto"/>
        <w:ind w:left="43" w:firstLine="408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Информация и знания. Количество информации как мера уменьшения неопределенности знаний. Единицы изме</w:t>
      </w:r>
      <w:r w:rsidRPr="003456FE">
        <w:rPr>
          <w:rFonts w:ascii="Times New Roman" w:hAnsi="Times New Roman"/>
          <w:sz w:val="24"/>
          <w:szCs w:val="24"/>
        </w:rPr>
        <w:softHyphen/>
        <w:t>рения количества информации.</w:t>
      </w:r>
    </w:p>
    <w:p w:rsidR="003456FE" w:rsidRPr="003456FE" w:rsidRDefault="003456FE" w:rsidP="003456FE">
      <w:pPr>
        <w:widowControl w:val="0"/>
        <w:tabs>
          <w:tab w:val="left" w:pos="4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ab/>
        <w:t>Кодирование информации с помощью знаковых систем. Естественные и искусственные языки.</w:t>
      </w:r>
    </w:p>
    <w:p w:rsidR="003456FE" w:rsidRPr="003456FE" w:rsidRDefault="003456FE" w:rsidP="003456FE">
      <w:pPr>
        <w:widowControl w:val="0"/>
        <w:autoSpaceDE w:val="0"/>
        <w:autoSpaceDN w:val="0"/>
        <w:adjustRightInd w:val="0"/>
        <w:spacing w:after="0" w:line="240" w:lineRule="auto"/>
        <w:ind w:firstLine="427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Кодирование генетической информации. Генетический алфавит. Расшифровка генома человека с использованием компьютерных технологий.</w:t>
      </w:r>
    </w:p>
    <w:p w:rsidR="003456FE" w:rsidRPr="003456FE" w:rsidRDefault="003456FE" w:rsidP="003456FE">
      <w:pPr>
        <w:widowControl w:val="0"/>
        <w:autoSpaceDE w:val="0"/>
        <w:autoSpaceDN w:val="0"/>
        <w:adjustRightInd w:val="0"/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Двоичное кодирование информации. Кодирование ана</w:t>
      </w:r>
      <w:r w:rsidRPr="003456FE">
        <w:rPr>
          <w:rFonts w:ascii="Times New Roman" w:hAnsi="Times New Roman"/>
          <w:sz w:val="24"/>
          <w:szCs w:val="24"/>
        </w:rPr>
        <w:softHyphen/>
        <w:t>логовой (непрерывной) графической и звуковой информации методом дискретизации.</w:t>
      </w:r>
    </w:p>
    <w:p w:rsidR="003456FE" w:rsidRPr="003456FE" w:rsidRDefault="003456FE" w:rsidP="003456FE">
      <w:pPr>
        <w:widowControl w:val="0"/>
        <w:autoSpaceDE w:val="0"/>
        <w:autoSpaceDN w:val="0"/>
        <w:adjustRightInd w:val="0"/>
        <w:spacing w:after="0" w:line="240" w:lineRule="auto"/>
        <w:ind w:firstLine="398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Системы счисления. Позиционные и непозиционные систе</w:t>
      </w:r>
      <w:r w:rsidRPr="003456FE">
        <w:rPr>
          <w:rFonts w:ascii="Times New Roman" w:hAnsi="Times New Roman"/>
          <w:sz w:val="24"/>
          <w:szCs w:val="24"/>
        </w:rPr>
        <w:softHyphen/>
        <w:t>мы счисления. Двоичная система счисления. Двоичная ариф</w:t>
      </w:r>
      <w:r w:rsidRPr="003456FE">
        <w:rPr>
          <w:rFonts w:ascii="Times New Roman" w:hAnsi="Times New Roman"/>
          <w:sz w:val="24"/>
          <w:szCs w:val="24"/>
        </w:rPr>
        <w:softHyphen/>
        <w:t>метика. Системы счисления, используемые в компьютере.</w:t>
      </w:r>
    </w:p>
    <w:p w:rsidR="003456FE" w:rsidRPr="003456FE" w:rsidRDefault="003456FE" w:rsidP="003456FE">
      <w:pPr>
        <w:numPr>
          <w:ilvl w:val="0"/>
          <w:numId w:val="21"/>
        </w:numPr>
        <w:spacing w:after="0" w:line="240" w:lineRule="auto"/>
        <w:ind w:firstLine="66"/>
        <w:rPr>
          <w:rFonts w:ascii="Times New Roman" w:hAnsi="Times New Roman"/>
          <w:i/>
          <w:sz w:val="24"/>
          <w:szCs w:val="24"/>
        </w:rPr>
      </w:pPr>
      <w:r w:rsidRPr="003456FE">
        <w:rPr>
          <w:rFonts w:ascii="Times New Roman" w:hAnsi="Times New Roman"/>
          <w:b/>
          <w:i/>
          <w:sz w:val="24"/>
          <w:szCs w:val="24"/>
        </w:rPr>
        <w:t>Компьютер и программное обеспечение.</w:t>
      </w:r>
    </w:p>
    <w:p w:rsidR="003456FE" w:rsidRPr="003456FE" w:rsidRDefault="003456FE" w:rsidP="003456F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Устройство компьютера. Процессор. Функциональное назначение устройств компьютера. Функции и основные характеристики процессора.</w:t>
      </w:r>
    </w:p>
    <w:p w:rsidR="003456FE" w:rsidRPr="003456FE" w:rsidRDefault="003456FE" w:rsidP="003456FE">
      <w:pPr>
        <w:tabs>
          <w:tab w:val="num" w:pos="180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Устройства хранения информации. Оперативная память. Долговременная память.</w:t>
      </w:r>
    </w:p>
    <w:p w:rsidR="003456FE" w:rsidRPr="003456FE" w:rsidRDefault="003456FE" w:rsidP="003456FE">
      <w:pPr>
        <w:tabs>
          <w:tab w:val="num" w:pos="180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Данные и программы. Обработка данных по программе. Магистрально-модульный принцип обработки данных.</w:t>
      </w:r>
    </w:p>
    <w:p w:rsidR="003456FE" w:rsidRPr="003456FE" w:rsidRDefault="003456FE" w:rsidP="003456FE">
      <w:pPr>
        <w:tabs>
          <w:tab w:val="num" w:pos="216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Файлы и файловая система. Файл. Имя файла. Многоуровневая иерархическая файловая система. Путь к файлу.</w:t>
      </w:r>
    </w:p>
    <w:p w:rsidR="003456FE" w:rsidRPr="003456FE" w:rsidRDefault="003456FE" w:rsidP="003456F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Системное программное обеспечение. Операционная система. Установка и загрузка операционной системы. Файловые менеджеры. Антивирусные программы. Системы программирования.</w:t>
      </w:r>
    </w:p>
    <w:p w:rsidR="003456FE" w:rsidRPr="003456FE" w:rsidRDefault="003456FE" w:rsidP="003456F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Графический интерфейс операционной системы. Представление файловой системы с помощью графического интерфейса. Рабочий стол операционной системы. Окна. Основные элементы окон. Диалоговые панели. Контекстные меню объектов.</w:t>
      </w:r>
    </w:p>
    <w:p w:rsidR="003456FE" w:rsidRPr="003456FE" w:rsidRDefault="003456FE" w:rsidP="003456F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Компьютерные вирусы и антивирусные программы. Вирусы. Виды вирусов. Виды и назначение антивирусных программ.</w:t>
      </w:r>
    </w:p>
    <w:p w:rsidR="003456FE" w:rsidRPr="003456FE" w:rsidRDefault="003456FE" w:rsidP="003456FE">
      <w:pPr>
        <w:widowControl w:val="0"/>
        <w:autoSpaceDE w:val="0"/>
        <w:autoSpaceDN w:val="0"/>
        <w:adjustRightInd w:val="0"/>
        <w:spacing w:after="0" w:line="240" w:lineRule="auto"/>
        <w:ind w:left="393" w:right="52"/>
        <w:rPr>
          <w:rFonts w:ascii="Times New Roman" w:hAnsi="Times New Roman"/>
          <w:b/>
          <w:i/>
          <w:sz w:val="24"/>
          <w:szCs w:val="24"/>
        </w:rPr>
      </w:pPr>
      <w:r w:rsidRPr="003456FE">
        <w:rPr>
          <w:rFonts w:ascii="Times New Roman" w:hAnsi="Times New Roman"/>
          <w:b/>
          <w:i/>
          <w:sz w:val="24"/>
          <w:szCs w:val="24"/>
        </w:rPr>
        <w:t>3. Коммуникационные технологии</w:t>
      </w:r>
    </w:p>
    <w:p w:rsidR="003456FE" w:rsidRPr="003456FE" w:rsidRDefault="003456FE" w:rsidP="003456FE">
      <w:pPr>
        <w:widowControl w:val="0"/>
        <w:autoSpaceDE w:val="0"/>
        <w:autoSpaceDN w:val="0"/>
        <w:adjustRightInd w:val="0"/>
        <w:spacing w:after="0" w:line="240" w:lineRule="auto"/>
        <w:ind w:right="52" w:firstLine="393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Информационное пространство глобальной компьютер</w:t>
      </w:r>
      <w:r w:rsidRPr="003456FE">
        <w:rPr>
          <w:rFonts w:ascii="Times New Roman" w:hAnsi="Times New Roman"/>
          <w:sz w:val="24"/>
          <w:szCs w:val="24"/>
        </w:rPr>
        <w:softHyphen/>
        <w:t>ной сети Интернет. Система адресации (IP-</w:t>
      </w:r>
      <w:proofErr w:type="spellStart"/>
      <w:r w:rsidRPr="003456FE">
        <w:rPr>
          <w:rFonts w:ascii="Times New Roman" w:hAnsi="Times New Roman"/>
          <w:sz w:val="24"/>
          <w:szCs w:val="24"/>
        </w:rPr>
        <w:t>aдpeca</w:t>
      </w:r>
      <w:proofErr w:type="spellEnd"/>
      <w:r w:rsidRPr="003456FE">
        <w:rPr>
          <w:rFonts w:ascii="Times New Roman" w:hAnsi="Times New Roman"/>
          <w:sz w:val="24"/>
          <w:szCs w:val="24"/>
        </w:rPr>
        <w:t xml:space="preserve"> и домен</w:t>
      </w:r>
      <w:r w:rsidRPr="003456FE">
        <w:rPr>
          <w:rFonts w:ascii="Times New Roman" w:hAnsi="Times New Roman"/>
          <w:sz w:val="24"/>
          <w:szCs w:val="24"/>
        </w:rPr>
        <w:softHyphen/>
        <w:t>ные имена). Протокол передачи данных TCP/IP. Универса</w:t>
      </w:r>
      <w:r w:rsidRPr="003456FE">
        <w:rPr>
          <w:rFonts w:ascii="Times New Roman" w:hAnsi="Times New Roman"/>
          <w:sz w:val="24"/>
          <w:szCs w:val="24"/>
        </w:rPr>
        <w:softHyphen/>
        <w:t xml:space="preserve">льный указатель ресурсов (URL - </w:t>
      </w:r>
      <w:proofErr w:type="spellStart"/>
      <w:r w:rsidRPr="003456FE">
        <w:rPr>
          <w:rFonts w:ascii="Times New Roman" w:hAnsi="Times New Roman"/>
          <w:sz w:val="24"/>
          <w:szCs w:val="24"/>
        </w:rPr>
        <w:t>Universal</w:t>
      </w:r>
      <w:proofErr w:type="spellEnd"/>
      <w:r w:rsidRPr="0034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6FE">
        <w:rPr>
          <w:rFonts w:ascii="Times New Roman" w:hAnsi="Times New Roman"/>
          <w:sz w:val="24"/>
          <w:szCs w:val="24"/>
        </w:rPr>
        <w:t>Resource</w:t>
      </w:r>
      <w:proofErr w:type="spellEnd"/>
      <w:r w:rsidRPr="0034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6FE">
        <w:rPr>
          <w:rFonts w:ascii="Times New Roman" w:hAnsi="Times New Roman"/>
          <w:sz w:val="24"/>
          <w:szCs w:val="24"/>
        </w:rPr>
        <w:t>Loca</w:t>
      </w:r>
      <w:r w:rsidRPr="003456FE">
        <w:rPr>
          <w:rFonts w:ascii="Times New Roman" w:hAnsi="Times New Roman"/>
          <w:sz w:val="24"/>
          <w:szCs w:val="24"/>
        </w:rPr>
        <w:softHyphen/>
        <w:t>tor</w:t>
      </w:r>
      <w:proofErr w:type="spellEnd"/>
      <w:r w:rsidRPr="003456FE">
        <w:rPr>
          <w:rFonts w:ascii="Times New Roman" w:hAnsi="Times New Roman"/>
          <w:sz w:val="24"/>
          <w:szCs w:val="24"/>
        </w:rPr>
        <w:t>). Основные информационные ресурсы сети Интернет.       Линии связи и их пропускная способность. Передача ин</w:t>
      </w:r>
      <w:r w:rsidRPr="003456FE">
        <w:rPr>
          <w:rFonts w:ascii="Times New Roman" w:hAnsi="Times New Roman"/>
          <w:sz w:val="24"/>
          <w:szCs w:val="24"/>
        </w:rPr>
        <w:softHyphen/>
        <w:t>формации по коммутируемым телефонным каналам. Модем.</w:t>
      </w:r>
    </w:p>
    <w:p w:rsidR="003456FE" w:rsidRPr="003456FE" w:rsidRDefault="003456FE" w:rsidP="003456FE">
      <w:pPr>
        <w:widowControl w:val="0"/>
        <w:autoSpaceDE w:val="0"/>
        <w:autoSpaceDN w:val="0"/>
        <w:adjustRightInd w:val="0"/>
        <w:spacing w:after="0" w:line="240" w:lineRule="auto"/>
        <w:ind w:right="38" w:firstLine="398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Локальные компьютерные сети. Топология локальной сети. Аппаратные компоненты сети (сетевые адаптеры, кон</w:t>
      </w:r>
      <w:r w:rsidRPr="003456FE">
        <w:rPr>
          <w:rFonts w:ascii="Times New Roman" w:hAnsi="Times New Roman"/>
          <w:sz w:val="24"/>
          <w:szCs w:val="24"/>
        </w:rPr>
        <w:softHyphen/>
        <w:t>центраторы, маршрутизаторы).</w:t>
      </w:r>
    </w:p>
    <w:p w:rsidR="003456FE" w:rsidRPr="003456FE" w:rsidRDefault="003456FE" w:rsidP="003456FE">
      <w:pPr>
        <w:widowControl w:val="0"/>
        <w:autoSpaceDE w:val="0"/>
        <w:autoSpaceDN w:val="0"/>
        <w:adjustRightInd w:val="0"/>
        <w:spacing w:after="0" w:line="240" w:lineRule="auto"/>
        <w:ind w:right="72" w:firstLine="398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Работа с электронной почтой (регистрация почтового ящика, отправка и получение сообщений, использование ад</w:t>
      </w:r>
      <w:r w:rsidRPr="003456FE">
        <w:rPr>
          <w:rFonts w:ascii="Times New Roman" w:hAnsi="Times New Roman"/>
          <w:sz w:val="24"/>
          <w:szCs w:val="24"/>
        </w:rPr>
        <w:softHyphen/>
        <w:t xml:space="preserve">ресной книги). Настройка почтовых программ. Почта с </w:t>
      </w:r>
      <w:proofErr w:type="spellStart"/>
      <w:r w:rsidRPr="003456FE">
        <w:rPr>
          <w:rFonts w:ascii="Times New Roman" w:hAnsi="Times New Roman"/>
          <w:sz w:val="24"/>
          <w:szCs w:val="24"/>
        </w:rPr>
        <w:t>Web</w:t>
      </w:r>
      <w:proofErr w:type="spellEnd"/>
      <w:r w:rsidRPr="003456FE">
        <w:rPr>
          <w:rFonts w:ascii="Times New Roman" w:hAnsi="Times New Roman"/>
          <w:sz w:val="24"/>
          <w:szCs w:val="24"/>
        </w:rPr>
        <w:t>-интерфейсом.</w:t>
      </w:r>
    </w:p>
    <w:p w:rsidR="003456FE" w:rsidRPr="003456FE" w:rsidRDefault="003456FE" w:rsidP="003456FE">
      <w:pPr>
        <w:widowControl w:val="0"/>
        <w:autoSpaceDE w:val="0"/>
        <w:autoSpaceDN w:val="0"/>
        <w:adjustRightInd w:val="0"/>
        <w:spacing w:after="0" w:line="240" w:lineRule="auto"/>
        <w:ind w:right="19" w:firstLine="393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WWW-технология. Всемирная паутина (настройка браузера, адрес </w:t>
      </w:r>
      <w:proofErr w:type="spellStart"/>
      <w:r w:rsidRPr="003456FE">
        <w:rPr>
          <w:rFonts w:ascii="Times New Roman" w:hAnsi="Times New Roman"/>
          <w:sz w:val="24"/>
          <w:szCs w:val="24"/>
        </w:rPr>
        <w:t>Web</w:t>
      </w:r>
      <w:proofErr w:type="spellEnd"/>
      <w:r w:rsidRPr="003456FE">
        <w:rPr>
          <w:rFonts w:ascii="Times New Roman" w:hAnsi="Times New Roman"/>
          <w:sz w:val="24"/>
          <w:szCs w:val="24"/>
        </w:rPr>
        <w:t xml:space="preserve">-страницы, сохранение и печать </w:t>
      </w:r>
      <w:proofErr w:type="spellStart"/>
      <w:r w:rsidRPr="003456FE">
        <w:rPr>
          <w:rFonts w:ascii="Times New Roman" w:hAnsi="Times New Roman"/>
          <w:sz w:val="24"/>
          <w:szCs w:val="24"/>
        </w:rPr>
        <w:t>Web</w:t>
      </w:r>
      <w:proofErr w:type="spellEnd"/>
      <w:r w:rsidRPr="003456FE">
        <w:rPr>
          <w:rFonts w:ascii="Times New Roman" w:hAnsi="Times New Roman"/>
          <w:sz w:val="24"/>
          <w:szCs w:val="24"/>
        </w:rPr>
        <w:t>-страниц).</w:t>
      </w:r>
    </w:p>
    <w:p w:rsidR="003456FE" w:rsidRPr="003456FE" w:rsidRDefault="003456FE" w:rsidP="003456FE">
      <w:pPr>
        <w:widowControl w:val="0"/>
        <w:tabs>
          <w:tab w:val="center" w:pos="3168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lastRenderedPageBreak/>
        <w:t>Загрузка файлов с серверов файловых архивов. Менед</w:t>
      </w:r>
      <w:r w:rsidRPr="003456FE">
        <w:rPr>
          <w:rFonts w:ascii="Times New Roman" w:hAnsi="Times New Roman"/>
          <w:sz w:val="24"/>
          <w:szCs w:val="24"/>
        </w:rPr>
        <w:softHyphen/>
        <w:t>жеры загрузки файлов.</w:t>
      </w:r>
    </w:p>
    <w:p w:rsidR="003456FE" w:rsidRPr="003456FE" w:rsidRDefault="003456FE" w:rsidP="003456FE">
      <w:pPr>
        <w:widowControl w:val="0"/>
        <w:autoSpaceDE w:val="0"/>
        <w:autoSpaceDN w:val="0"/>
        <w:adjustRightInd w:val="0"/>
        <w:spacing w:after="0" w:line="240" w:lineRule="auto"/>
        <w:ind w:right="249" w:firstLine="403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Интерактивное общение (</w:t>
      </w:r>
      <w:proofErr w:type="spellStart"/>
      <w:r w:rsidRPr="003456FE">
        <w:rPr>
          <w:rFonts w:ascii="Times New Roman" w:hAnsi="Times New Roman"/>
          <w:sz w:val="24"/>
          <w:szCs w:val="24"/>
        </w:rPr>
        <w:t>chat</w:t>
      </w:r>
      <w:proofErr w:type="spellEnd"/>
      <w:r w:rsidRPr="003456FE">
        <w:rPr>
          <w:rFonts w:ascii="Times New Roman" w:hAnsi="Times New Roman"/>
          <w:sz w:val="24"/>
          <w:szCs w:val="24"/>
        </w:rPr>
        <w:t>), потоковые аудио -  и ви</w:t>
      </w:r>
      <w:r w:rsidRPr="003456FE">
        <w:rPr>
          <w:rFonts w:ascii="Times New Roman" w:hAnsi="Times New Roman"/>
          <w:sz w:val="24"/>
          <w:szCs w:val="24"/>
        </w:rPr>
        <w:softHyphen/>
        <w:t>део, электронная коммерция, географические карты. Поиск информации (документов, файлов, людей).</w:t>
      </w:r>
    </w:p>
    <w:p w:rsidR="003456FE" w:rsidRPr="003456FE" w:rsidRDefault="003456FE" w:rsidP="003456FE">
      <w:pPr>
        <w:widowControl w:val="0"/>
        <w:autoSpaceDE w:val="0"/>
        <w:autoSpaceDN w:val="0"/>
        <w:adjustRightInd w:val="0"/>
        <w:spacing w:after="0" w:line="240" w:lineRule="auto"/>
        <w:ind w:right="259" w:firstLine="408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Основы языка разметки гипертекста (HTML – </w:t>
      </w:r>
      <w:proofErr w:type="spellStart"/>
      <w:r w:rsidRPr="003456FE">
        <w:rPr>
          <w:rFonts w:ascii="Times New Roman" w:hAnsi="Times New Roman"/>
          <w:sz w:val="24"/>
          <w:szCs w:val="24"/>
        </w:rPr>
        <w:t>HyperТext</w:t>
      </w:r>
      <w:proofErr w:type="spellEnd"/>
      <w:r w:rsidRPr="0034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6FE">
        <w:rPr>
          <w:rFonts w:ascii="Times New Roman" w:hAnsi="Times New Roman"/>
          <w:sz w:val="24"/>
          <w:szCs w:val="24"/>
        </w:rPr>
        <w:t>Markup</w:t>
      </w:r>
      <w:proofErr w:type="spellEnd"/>
      <w:r w:rsidRPr="003456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6FE">
        <w:rPr>
          <w:rFonts w:ascii="Times New Roman" w:hAnsi="Times New Roman"/>
          <w:sz w:val="24"/>
          <w:szCs w:val="24"/>
        </w:rPr>
        <w:t>Language</w:t>
      </w:r>
      <w:proofErr w:type="spellEnd"/>
      <w:r w:rsidRPr="003456FE">
        <w:rPr>
          <w:rFonts w:ascii="Times New Roman" w:hAnsi="Times New Roman"/>
          <w:sz w:val="24"/>
          <w:szCs w:val="24"/>
        </w:rPr>
        <w:t>). Форматирование текста. Вставка графи</w:t>
      </w:r>
      <w:r w:rsidRPr="003456FE">
        <w:rPr>
          <w:rFonts w:ascii="Times New Roman" w:hAnsi="Times New Roman"/>
          <w:sz w:val="24"/>
          <w:szCs w:val="24"/>
        </w:rPr>
        <w:softHyphen/>
        <w:t xml:space="preserve">ки и звука. Гиперссылки. Интерактивные </w:t>
      </w:r>
      <w:proofErr w:type="spellStart"/>
      <w:r w:rsidRPr="003456FE">
        <w:rPr>
          <w:rFonts w:ascii="Times New Roman" w:hAnsi="Times New Roman"/>
          <w:sz w:val="24"/>
          <w:szCs w:val="24"/>
        </w:rPr>
        <w:t>Web</w:t>
      </w:r>
      <w:proofErr w:type="spellEnd"/>
      <w:r w:rsidRPr="003456FE">
        <w:rPr>
          <w:rFonts w:ascii="Times New Roman" w:hAnsi="Times New Roman"/>
          <w:sz w:val="24"/>
          <w:szCs w:val="24"/>
        </w:rPr>
        <w:t xml:space="preserve">-страницы (формы). Динамические объекты на </w:t>
      </w:r>
      <w:proofErr w:type="spellStart"/>
      <w:r w:rsidRPr="003456FE">
        <w:rPr>
          <w:rFonts w:ascii="Times New Roman" w:hAnsi="Times New Roman"/>
          <w:sz w:val="24"/>
          <w:szCs w:val="24"/>
        </w:rPr>
        <w:t>Web</w:t>
      </w:r>
      <w:proofErr w:type="spellEnd"/>
      <w:r w:rsidRPr="003456FE">
        <w:rPr>
          <w:rFonts w:ascii="Times New Roman" w:hAnsi="Times New Roman"/>
          <w:sz w:val="24"/>
          <w:szCs w:val="24"/>
        </w:rPr>
        <w:t>-страницах. Система навигации по сайту. Инструментальные средства разработ</w:t>
      </w:r>
      <w:r w:rsidRPr="003456FE">
        <w:rPr>
          <w:rFonts w:ascii="Times New Roman" w:hAnsi="Times New Roman"/>
          <w:sz w:val="24"/>
          <w:szCs w:val="24"/>
        </w:rPr>
        <w:softHyphen/>
        <w:t>ки. Публикация сайта.</w:t>
      </w:r>
    </w:p>
    <w:p w:rsidR="003456FE" w:rsidRPr="003456FE" w:rsidRDefault="003456FE" w:rsidP="003456FE">
      <w:pPr>
        <w:widowControl w:val="0"/>
        <w:autoSpaceDE w:val="0"/>
        <w:autoSpaceDN w:val="0"/>
        <w:adjustRightInd w:val="0"/>
        <w:spacing w:after="0" w:line="240" w:lineRule="auto"/>
        <w:ind w:right="259" w:firstLine="408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Защита информации от несанкционированного доступа. Разработка </w:t>
      </w:r>
      <w:proofErr w:type="spellStart"/>
      <w:r w:rsidRPr="003456FE">
        <w:rPr>
          <w:rFonts w:ascii="Times New Roman" w:hAnsi="Times New Roman"/>
          <w:sz w:val="24"/>
          <w:szCs w:val="24"/>
        </w:rPr>
        <w:t>Web</w:t>
      </w:r>
      <w:proofErr w:type="spellEnd"/>
      <w:r w:rsidRPr="003456FE">
        <w:rPr>
          <w:rFonts w:ascii="Times New Roman" w:hAnsi="Times New Roman"/>
          <w:sz w:val="24"/>
          <w:szCs w:val="24"/>
        </w:rPr>
        <w:t>-сайтов (учебных заведений, образовате</w:t>
      </w:r>
      <w:r w:rsidRPr="003456FE">
        <w:rPr>
          <w:rFonts w:ascii="Times New Roman" w:hAnsi="Times New Roman"/>
          <w:sz w:val="24"/>
          <w:szCs w:val="24"/>
        </w:rPr>
        <w:softHyphen/>
        <w:t>льных, тематических и др.).</w:t>
      </w:r>
    </w:p>
    <w:p w:rsidR="003456FE" w:rsidRPr="003456FE" w:rsidRDefault="003456FE" w:rsidP="003456FE">
      <w:pPr>
        <w:shd w:val="clear" w:color="auto" w:fill="FFFFFF"/>
        <w:spacing w:after="0" w:line="240" w:lineRule="auto"/>
        <w:ind w:left="552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456FE" w:rsidRPr="003456FE" w:rsidRDefault="003456FE" w:rsidP="003456FE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3456FE">
        <w:rPr>
          <w:rFonts w:ascii="Times New Roman" w:hAnsi="Times New Roman"/>
          <w:b/>
          <w:sz w:val="24"/>
          <w:szCs w:val="24"/>
        </w:rPr>
        <w:br w:type="page"/>
      </w:r>
    </w:p>
    <w:p w:rsidR="00A52B71" w:rsidRPr="003456FE" w:rsidRDefault="00A52B71" w:rsidP="003456FE">
      <w:pPr>
        <w:spacing w:after="0" w:line="240" w:lineRule="auto"/>
        <w:ind w:right="10" w:firstLine="284"/>
        <w:rPr>
          <w:rFonts w:ascii="Times New Roman" w:hAnsi="Times New Roman"/>
          <w:b/>
          <w:sz w:val="24"/>
          <w:szCs w:val="24"/>
        </w:rPr>
      </w:pPr>
      <w:r w:rsidRPr="003456FE">
        <w:rPr>
          <w:rFonts w:ascii="Times New Roman" w:hAnsi="Times New Roman"/>
          <w:b/>
          <w:sz w:val="24"/>
          <w:szCs w:val="24"/>
        </w:rPr>
        <w:lastRenderedPageBreak/>
        <w:t xml:space="preserve">3. Тематическое планирование с указанием количества часов, отводимых на освоение каждой темы. </w:t>
      </w:r>
      <w:r w:rsidR="003456FE" w:rsidRPr="003456FE">
        <w:rPr>
          <w:rFonts w:ascii="Times New Roman" w:hAnsi="Times New Roman"/>
          <w:b/>
          <w:sz w:val="24"/>
          <w:szCs w:val="24"/>
        </w:rPr>
        <w:t xml:space="preserve"> 7 класс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89"/>
        <w:gridCol w:w="1558"/>
      </w:tblGrid>
      <w:tr w:rsidR="00A52B71" w:rsidRPr="003456FE" w:rsidTr="003456FE">
        <w:tc>
          <w:tcPr>
            <w:tcW w:w="704" w:type="dxa"/>
            <w:shd w:val="clear" w:color="auto" w:fill="auto"/>
            <w:vAlign w:val="center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6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52B71" w:rsidRPr="003456FE" w:rsidRDefault="00A52B71" w:rsidP="00345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9" w:type="dxa"/>
            <w:shd w:val="clear" w:color="auto" w:fill="auto"/>
            <w:vAlign w:val="center"/>
          </w:tcPr>
          <w:p w:rsidR="00A52B71" w:rsidRPr="003456FE" w:rsidRDefault="00A52B71" w:rsidP="003456F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8" w:type="dxa"/>
            <w:vAlign w:val="center"/>
          </w:tcPr>
          <w:p w:rsidR="00A52B71" w:rsidRPr="003456FE" w:rsidRDefault="00A52B71" w:rsidP="003456FE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1. Компьютер как универсальное устройство обработки информации – 11 часов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безопасности и организация рабочего места. </w:t>
            </w:r>
            <w:r w:rsidRPr="003456FE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Информация, ее представление и измерение</w:t>
            </w: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Программная обработка данных на компьютере. 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компьютера. Процессор и системная плата. Устройства ввода информации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Устройство компьютера. Устройства вывода информации. Оперативная память.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компьютера. Долговременная память. Типы ПК 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Файлы и файловая система. Файл. Файловая система. 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Файлы и файловая система. Работа с файлами и дисками. 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интерфейс операционных систем и приложений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информационного пространства с помощью графического интерфейса</w:t>
            </w:r>
            <w:r w:rsidRPr="00345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 «Компьютер как универсальное устройство для обработки информации»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2. Обработка текстовой информации – 9 часов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документов в текстовых редакторах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Ввод и редактирование документа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печать документа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документа. Форматирование символов. Форматирование абзацев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документа. Нумерованные и маркированные списки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rPr>
          <w:trHeight w:val="132"/>
        </w:trPr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словари и системы машинного перевода текстов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Системы оптического распознавания документов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 «Обработка текстовой информации»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3. Обработка графической информации – 5 часов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Интерфейс и основные возможности графических редакторов. Рисование графических примитивов в растровых и векторных графических редакторах. Инструменты рисования растровых графических редакторов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rPr>
          <w:trHeight w:val="39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9" w:type="dxa"/>
            <w:tcBorders>
              <w:bottom w:val="single" w:sz="4" w:space="0" w:color="auto"/>
            </w:tcBorders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объектами в векторных графических редакторах. Редактирование изображений и рисунков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rPr>
          <w:trHeight w:val="290"/>
        </w:trPr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анимация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 «Обработка графической информации»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4. Коммуникационные технологии – 8 часов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ресурсы Интернета.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Файловые архивы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Общение в Интернете. Мобильный Интернет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Звук и видео в Интернете. Социальные сети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коммерция в Интернете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 «Коммуникационные технологии»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2B71" w:rsidRPr="003456FE" w:rsidTr="003456FE">
        <w:tc>
          <w:tcPr>
            <w:tcW w:w="704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9" w:type="dxa"/>
            <w:shd w:val="clear" w:color="auto" w:fill="auto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A52B71" w:rsidRPr="003456FE" w:rsidRDefault="00A52B71" w:rsidP="003456F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456FE" w:rsidRPr="003456FE" w:rsidRDefault="003456FE" w:rsidP="003456FE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56FE" w:rsidRPr="003456FE" w:rsidRDefault="003456FE" w:rsidP="003456FE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56FE" w:rsidRPr="003456FE" w:rsidRDefault="003456FE" w:rsidP="003456FE">
      <w:pPr>
        <w:spacing w:after="0" w:line="240" w:lineRule="auto"/>
        <w:ind w:right="10" w:firstLine="567"/>
        <w:rPr>
          <w:rFonts w:ascii="Times New Roman" w:hAnsi="Times New Roman"/>
          <w:b/>
          <w:sz w:val="24"/>
          <w:szCs w:val="24"/>
        </w:rPr>
      </w:pPr>
      <w:r w:rsidRPr="003456FE">
        <w:rPr>
          <w:rFonts w:ascii="Times New Roman" w:hAnsi="Times New Roman"/>
          <w:b/>
          <w:sz w:val="24"/>
          <w:szCs w:val="24"/>
        </w:rPr>
        <w:t>3. Тематическое планирование с указанием количества часов, отводимых на освоение каждой темы. 8 класс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258"/>
        <w:gridCol w:w="992"/>
      </w:tblGrid>
      <w:tr w:rsidR="003456FE" w:rsidRPr="003456FE" w:rsidTr="003456FE">
        <w:trPr>
          <w:trHeight w:val="716"/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3456FE" w:rsidRPr="003456FE" w:rsidRDefault="003456FE" w:rsidP="00345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sz w:val="24"/>
                <w:szCs w:val="24"/>
              </w:rPr>
              <w:t>№ урока по п/п</w:t>
            </w:r>
          </w:p>
        </w:tc>
        <w:tc>
          <w:tcPr>
            <w:tcW w:w="7258" w:type="dxa"/>
            <w:vMerge w:val="restart"/>
            <w:shd w:val="clear" w:color="auto" w:fill="auto"/>
            <w:vAlign w:val="center"/>
          </w:tcPr>
          <w:p w:rsidR="003456FE" w:rsidRPr="003456FE" w:rsidRDefault="003456FE" w:rsidP="00345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3456FE" w:rsidRPr="003456FE" w:rsidTr="003456FE">
        <w:trPr>
          <w:trHeight w:val="716"/>
          <w:tblHeader/>
        </w:trPr>
        <w:tc>
          <w:tcPr>
            <w:tcW w:w="1101" w:type="dxa"/>
            <w:vMerge/>
            <w:shd w:val="clear" w:color="auto" w:fill="auto"/>
            <w:vAlign w:val="center"/>
          </w:tcPr>
          <w:p w:rsidR="003456FE" w:rsidRPr="003456FE" w:rsidRDefault="003456FE" w:rsidP="00345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  <w:shd w:val="clear" w:color="auto" w:fill="auto"/>
            <w:vAlign w:val="center"/>
          </w:tcPr>
          <w:p w:rsidR="003456FE" w:rsidRPr="003456FE" w:rsidRDefault="003456FE" w:rsidP="00345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456FE" w:rsidRPr="003456FE" w:rsidTr="003456FE">
        <w:trPr>
          <w:trHeight w:val="210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 (5 часов)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10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Информация в природе, обществе и технике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Кодирование информации с помощью знаковых систем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Количество информации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Алфавитный подход к измерению количества информации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Проверочная работа на тему «Информация и информационные процессы»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348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Компьютер как универсальное средство обработки информации (11 часов)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</w:pPr>
          </w:p>
        </w:tc>
      </w:tr>
      <w:tr w:rsidR="003456FE" w:rsidRPr="003456FE" w:rsidTr="003456FE">
        <w:trPr>
          <w:trHeight w:val="410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Программная обработка данных на компьютере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Процессор. Устройства ввода и вывода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Оперативная и долговременная память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Файлы и файловая система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Программное обеспечение ПК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Операционные системы и их функции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Командное взаимодействие пользователя с ПК. Графический интерфейс ОС и  приложений.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Правовая охрана программ и данных. Защита информации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Лицензионные, условно бесплатные и свободно распространяемые программы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Контрольная работа на тему «Компьютер как универсальное устройство обработки информации»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Кодирование и обработка текстовой информации (9 часов)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</w:pP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Создание документов в текстовых редакторах. 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Ввод и редактирование документа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Форматирование документа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Гипертекст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Компьютерные словари  и системы машинного перевода текстов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Системы оптического распознавания документов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Контрольная работа на тему «Кодирование и обработка текстовой информации»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Кодирование и обработка числовой информации (9 часов)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Представление числовой информации при помощи систем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Перевод чисел в позиционных системах счисления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Электронные таблицы. Основные параметры.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Основные типы и форматы данных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Относительные, абсолютные и смешанные ссылки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Встроенные функции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Контрольная работа по теме «Кодирование и обработка «Числовой информации»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Основы алгоритмизации и объектно-ориентированного программирования (12 часов)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Алгоритмы и их свойства. 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Исполнение алгоритмов человеком и компьютером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Переменные: тип, имя, значение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Алгоритмическая структура: линейный алгоритм, «</w:t>
            </w:r>
            <w:proofErr w:type="spellStart"/>
            <w:r w:rsidRPr="003456FE">
              <w:rPr>
                <w:rFonts w:ascii="Times New Roman" w:hAnsi="Times New Roman"/>
                <w:sz w:val="24"/>
                <w:szCs w:val="24"/>
              </w:rPr>
              <w:t>ветвление</w:t>
            </w:r>
            <w:proofErr w:type="gramStart"/>
            <w:r w:rsidRPr="003456FE">
              <w:rPr>
                <w:rFonts w:ascii="Times New Roman" w:hAnsi="Times New Roman"/>
                <w:sz w:val="24"/>
                <w:szCs w:val="24"/>
              </w:rPr>
              <w:t>»Б</w:t>
            </w:r>
            <w:proofErr w:type="gramEnd"/>
            <w:r w:rsidRPr="003456FE"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 w:rsidRPr="003456FE">
              <w:rPr>
                <w:rFonts w:ascii="Times New Roman" w:hAnsi="Times New Roman"/>
                <w:sz w:val="24"/>
                <w:szCs w:val="24"/>
              </w:rPr>
              <w:t>-схемы алгоритмов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Алгоритмическая структура:  «цикл», «выбор»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Язык программирования Паскаль. Среда </w:t>
            </w:r>
            <w:proofErr w:type="spellStart"/>
            <w:r w:rsidRPr="003456FE">
              <w:rPr>
                <w:rFonts w:ascii="Times New Roman" w:hAnsi="Times New Roman"/>
                <w:sz w:val="24"/>
                <w:szCs w:val="24"/>
                <w:lang w:val="en-US"/>
              </w:rPr>
              <w:t>TurboPascal</w:t>
            </w:r>
            <w:proofErr w:type="spellEnd"/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Структура программы. Работа со строками. Формат вывода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Математические команды. Переменные 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Условный оператор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Циклы: </w:t>
            </w:r>
            <w:r w:rsidRPr="003456FE">
              <w:rPr>
                <w:rFonts w:ascii="Times New Roman" w:hAnsi="Times New Roman"/>
                <w:sz w:val="24"/>
                <w:szCs w:val="24"/>
                <w:lang w:val="en-US"/>
              </w:rPr>
              <w:t>Repeat</w:t>
            </w:r>
            <w:r w:rsidRPr="003456FE">
              <w:rPr>
                <w:rFonts w:ascii="Times New Roman" w:hAnsi="Times New Roman"/>
                <w:sz w:val="24"/>
                <w:szCs w:val="24"/>
              </w:rPr>
              <w:t>…</w:t>
            </w:r>
            <w:r w:rsidRPr="003456FE">
              <w:rPr>
                <w:rFonts w:ascii="Times New Roman" w:hAnsi="Times New Roman"/>
                <w:sz w:val="24"/>
                <w:szCs w:val="24"/>
                <w:lang w:val="en-US"/>
              </w:rPr>
              <w:t>Until</w:t>
            </w:r>
            <w:proofErr w:type="gramStart"/>
            <w:r w:rsidRPr="003456FE">
              <w:rPr>
                <w:rFonts w:ascii="Times New Roman" w:hAnsi="Times New Roman"/>
                <w:sz w:val="24"/>
                <w:szCs w:val="24"/>
              </w:rPr>
              <w:t>,</w:t>
            </w:r>
            <w:r w:rsidRPr="003456FE"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  <w:proofErr w:type="gramEnd"/>
            <w:r w:rsidRPr="003456FE">
              <w:rPr>
                <w:rFonts w:ascii="Times New Roman" w:hAnsi="Times New Roman"/>
                <w:sz w:val="24"/>
                <w:szCs w:val="24"/>
              </w:rPr>
              <w:t>. Составной оператор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Циклы: </w:t>
            </w:r>
            <w:r w:rsidRPr="003456FE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3456FE">
              <w:rPr>
                <w:rFonts w:ascii="Times New Roman" w:hAnsi="Times New Roman"/>
                <w:sz w:val="24"/>
                <w:szCs w:val="24"/>
              </w:rPr>
              <w:t xml:space="preserve">. Примеры использования цикла </w:t>
            </w:r>
            <w:r w:rsidRPr="003456FE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Контрольная работа на тему «Основы алгоритмизации и объектно-ориентированного программирования»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Коммуникационные технологии. Интернет (9 часов)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Коммуникационные технологии. Передача информации.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Локальные компьютерные сети.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Глобальная компьютерная сеть Интернет. Состав интернета.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Адресация в интернете. Маршрутизация и транспортировка данных по компьютерным сетям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Информационные ресурсы интернета.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Электронная почта. Общение в Интернете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eastAsia="SchoolBookSanPi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eastAsia="SchoolBookSanPi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Мобильный Интернет. Звук и видео в Интернете.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eastAsia="SchoolBookSanPin" w:hAnsi="Times New Roman"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eastAsia="SchoolBookSanPi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3456FE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Контрольная работа по теме «Коммуникационные технологии»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3456FE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  <w:lang w:val="en-US"/>
              </w:rPr>
              <w:t>Web-</w:t>
            </w:r>
            <w:r w:rsidRPr="003456FE">
              <w:rPr>
                <w:rFonts w:ascii="Times New Roman" w:hAnsi="Times New Roman"/>
                <w:sz w:val="24"/>
                <w:szCs w:val="24"/>
              </w:rPr>
              <w:t>конструирование (10 часов)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3456FE">
              <w:rPr>
                <w:rFonts w:ascii="Times New Roman" w:hAnsi="Times New Roman"/>
                <w:sz w:val="24"/>
                <w:szCs w:val="24"/>
              </w:rPr>
              <w:t xml:space="preserve">-страницы и </w:t>
            </w:r>
            <w:r w:rsidRPr="003456FE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3456FE">
              <w:rPr>
                <w:rFonts w:ascii="Times New Roman" w:hAnsi="Times New Roman"/>
                <w:sz w:val="24"/>
                <w:szCs w:val="24"/>
              </w:rPr>
              <w:t>-сайты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456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Pr="003456FE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3456FE">
              <w:rPr>
                <w:rFonts w:ascii="Times New Roman" w:hAnsi="Times New Roman"/>
                <w:sz w:val="24"/>
                <w:szCs w:val="24"/>
              </w:rPr>
              <w:t>-страницы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3456FE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Форматирование текста на </w:t>
            </w:r>
            <w:r w:rsidRPr="003456FE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3456FE">
              <w:rPr>
                <w:rFonts w:ascii="Times New Roman" w:hAnsi="Times New Roman"/>
                <w:sz w:val="24"/>
                <w:szCs w:val="24"/>
              </w:rPr>
              <w:t xml:space="preserve">-странице 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3456FE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Вставка изображений в </w:t>
            </w:r>
            <w:proofErr w:type="spellStart"/>
            <w:r w:rsidRPr="003456F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3456FE">
              <w:rPr>
                <w:rFonts w:ascii="Times New Roman" w:hAnsi="Times New Roman"/>
                <w:sz w:val="24"/>
                <w:szCs w:val="24"/>
              </w:rPr>
              <w:t>-страницы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3456FE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Гиперссылки на </w:t>
            </w:r>
            <w:proofErr w:type="spellStart"/>
            <w:r w:rsidRPr="003456F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3456FE">
              <w:rPr>
                <w:rFonts w:ascii="Times New Roman" w:hAnsi="Times New Roman"/>
                <w:sz w:val="24"/>
                <w:szCs w:val="24"/>
              </w:rPr>
              <w:t>-страницах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3456FE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Списки на </w:t>
            </w:r>
            <w:proofErr w:type="spellStart"/>
            <w:r w:rsidRPr="003456F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3456FE">
              <w:rPr>
                <w:rFonts w:ascii="Times New Roman" w:hAnsi="Times New Roman"/>
                <w:sz w:val="24"/>
                <w:szCs w:val="24"/>
              </w:rPr>
              <w:t>-страницах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3456FE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Интерактивные формы на </w:t>
            </w:r>
            <w:proofErr w:type="spellStart"/>
            <w:r w:rsidRPr="003456F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3456FE">
              <w:rPr>
                <w:rFonts w:ascii="Times New Roman" w:hAnsi="Times New Roman"/>
                <w:sz w:val="24"/>
                <w:szCs w:val="24"/>
              </w:rPr>
              <w:t>-страницах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Разработка сайта с использованием языка </w:t>
            </w:r>
            <w:r w:rsidRPr="003456FE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3456FE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Создание сайта с использованием языка </w:t>
            </w:r>
            <w:r w:rsidRPr="003456FE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3456FE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Контрольная работа по теме «</w:t>
            </w:r>
            <w:r w:rsidRPr="003456FE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3456FE">
              <w:rPr>
                <w:rFonts w:ascii="Times New Roman" w:hAnsi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3456FE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3456FE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456FE" w:rsidRPr="003456FE" w:rsidTr="003456FE">
        <w:trPr>
          <w:trHeight w:val="235"/>
        </w:trPr>
        <w:tc>
          <w:tcPr>
            <w:tcW w:w="1101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7258" w:type="dxa"/>
            <w:shd w:val="clear" w:color="auto" w:fill="auto"/>
          </w:tcPr>
          <w:p w:rsidR="003456FE" w:rsidRPr="003456FE" w:rsidRDefault="003456FE" w:rsidP="00345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6F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3456FE" w:rsidRPr="003456FE" w:rsidRDefault="003456FE" w:rsidP="003456FE">
            <w:pPr>
              <w:snapToGrid w:val="0"/>
              <w:spacing w:after="0" w:line="240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3456FE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</w:tbl>
    <w:p w:rsidR="003456FE" w:rsidRPr="003456FE" w:rsidRDefault="003456FE" w:rsidP="003456FE">
      <w:pPr>
        <w:pStyle w:val="21"/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6FE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УЧЕНИКОВ, ОБУЧАЮЩИХСЯ ПО ДАННОЙ ПРОГРАММЕ</w:t>
      </w:r>
    </w:p>
    <w:p w:rsidR="003456FE" w:rsidRPr="003456FE" w:rsidRDefault="003456FE" w:rsidP="003456FE">
      <w:pPr>
        <w:pStyle w:val="2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6FE" w:rsidRPr="003456FE" w:rsidRDefault="003456FE" w:rsidP="003456FE">
      <w:pPr>
        <w:pStyle w:val="21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В результате изучения информатики и информационных технологий ученик должен:</w:t>
      </w:r>
    </w:p>
    <w:p w:rsidR="003456FE" w:rsidRPr="003456FE" w:rsidRDefault="003456FE" w:rsidP="003456FE">
      <w:pPr>
        <w:pStyle w:val="21"/>
        <w:spacing w:after="0" w:line="240" w:lineRule="auto"/>
        <w:ind w:firstLine="539"/>
        <w:rPr>
          <w:rFonts w:ascii="Times New Roman" w:hAnsi="Times New Roman"/>
          <w:b/>
          <w:sz w:val="24"/>
          <w:szCs w:val="24"/>
        </w:rPr>
      </w:pPr>
      <w:r w:rsidRPr="003456FE">
        <w:rPr>
          <w:rFonts w:ascii="Times New Roman" w:hAnsi="Times New Roman"/>
          <w:b/>
          <w:sz w:val="24"/>
          <w:szCs w:val="24"/>
        </w:rPr>
        <w:t xml:space="preserve">знать/понимать: </w:t>
      </w:r>
    </w:p>
    <w:p w:rsidR="003456FE" w:rsidRPr="003456FE" w:rsidRDefault="003456FE" w:rsidP="003456FE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3456FE" w:rsidRPr="003456FE" w:rsidRDefault="003456FE" w:rsidP="003456FE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3456FE" w:rsidRPr="003456FE" w:rsidRDefault="003456FE" w:rsidP="003456FE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программный принцип работы компьютера;</w:t>
      </w:r>
    </w:p>
    <w:p w:rsidR="003456FE" w:rsidRPr="003456FE" w:rsidRDefault="003456FE" w:rsidP="003456FE">
      <w:pPr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3456FE" w:rsidRPr="003456FE" w:rsidRDefault="003456FE" w:rsidP="003456FE">
      <w:pPr>
        <w:pStyle w:val="2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6FE">
        <w:rPr>
          <w:rFonts w:ascii="Times New Roman" w:hAnsi="Times New Roman"/>
          <w:b/>
          <w:sz w:val="24"/>
          <w:szCs w:val="24"/>
        </w:rPr>
        <w:t>уметь:</w:t>
      </w:r>
    </w:p>
    <w:p w:rsidR="003456FE" w:rsidRPr="003456FE" w:rsidRDefault="003456FE" w:rsidP="003456FE">
      <w:pPr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3456FE" w:rsidRPr="003456FE" w:rsidRDefault="003456FE" w:rsidP="003456FE">
      <w:pPr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3456FE" w:rsidRPr="003456FE" w:rsidRDefault="003456FE" w:rsidP="003456FE">
      <w:pPr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3456FE" w:rsidRPr="003456FE" w:rsidRDefault="003456FE" w:rsidP="003456FE">
      <w:pPr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3456FE" w:rsidRPr="003456FE" w:rsidRDefault="003456FE" w:rsidP="003456FE">
      <w:pPr>
        <w:pStyle w:val="2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6FE">
        <w:rPr>
          <w:rFonts w:ascii="Times New Roman" w:hAnsi="Times New Roman"/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3456FE" w:rsidRPr="003456FE" w:rsidRDefault="003456FE" w:rsidP="003456FE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3456FE" w:rsidRPr="003456FE" w:rsidRDefault="003456FE" w:rsidP="003456FE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3456FE" w:rsidRPr="003456FE" w:rsidRDefault="003456FE" w:rsidP="003456FE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3456FE" w:rsidRPr="003456FE" w:rsidRDefault="003456FE" w:rsidP="003456FE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56FE">
        <w:rPr>
          <w:rFonts w:ascii="Times New Roman" w:hAnsi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3456FE" w:rsidRPr="003456FE" w:rsidRDefault="003456FE" w:rsidP="003456FE">
      <w:pPr>
        <w:pStyle w:val="21"/>
        <w:pageBreakBefore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3456FE">
        <w:rPr>
          <w:rFonts w:ascii="Times New Roman" w:hAnsi="Times New Roman"/>
          <w:b/>
          <w:sz w:val="24"/>
          <w:szCs w:val="24"/>
        </w:rPr>
        <w:lastRenderedPageBreak/>
        <w:t>ПЕРИЧЕНЬ УЧЕБНО-МЕТОДИЧЕСКОГО ОБЕСПЕЧЕНИЯ</w:t>
      </w:r>
    </w:p>
    <w:p w:rsidR="003456FE" w:rsidRPr="003456FE" w:rsidRDefault="003456FE" w:rsidP="003456FE">
      <w:pPr>
        <w:pStyle w:val="aa"/>
        <w:numPr>
          <w:ilvl w:val="0"/>
          <w:numId w:val="27"/>
        </w:numPr>
        <w:spacing w:before="0" w:after="0"/>
        <w:ind w:right="0"/>
      </w:pPr>
      <w:proofErr w:type="spellStart"/>
      <w:r w:rsidRPr="003456FE">
        <w:rPr>
          <w:rStyle w:val="a4"/>
        </w:rPr>
        <w:t>Угринович</w:t>
      </w:r>
      <w:proofErr w:type="spellEnd"/>
      <w:r w:rsidRPr="003456FE">
        <w:rPr>
          <w:rStyle w:val="a4"/>
        </w:rPr>
        <w:t xml:space="preserve"> Н.Д</w:t>
      </w:r>
      <w:r w:rsidRPr="003456FE">
        <w:rPr>
          <w:rStyle w:val="a4"/>
          <w:b w:val="0"/>
        </w:rPr>
        <w:t>. Информатика и информационные технологии. Учебник для 8 классов. – 2е издание. М.: БИНОМ. Лаборатория знаний, 2009 г.</w:t>
      </w:r>
    </w:p>
    <w:p w:rsidR="003456FE" w:rsidRPr="003456FE" w:rsidRDefault="003456FE" w:rsidP="003456FE">
      <w:pPr>
        <w:pStyle w:val="aa"/>
        <w:numPr>
          <w:ilvl w:val="0"/>
          <w:numId w:val="27"/>
        </w:numPr>
        <w:spacing w:before="0" w:after="0"/>
        <w:ind w:right="0"/>
        <w:rPr>
          <w:rStyle w:val="a4"/>
          <w:b w:val="0"/>
          <w:bCs w:val="0"/>
        </w:rPr>
      </w:pPr>
      <w:proofErr w:type="spellStart"/>
      <w:r w:rsidRPr="003456FE">
        <w:rPr>
          <w:rStyle w:val="a4"/>
          <w:bCs w:val="0"/>
        </w:rPr>
        <w:t>Угринович</w:t>
      </w:r>
      <w:proofErr w:type="spellEnd"/>
      <w:r w:rsidRPr="003456FE">
        <w:rPr>
          <w:rStyle w:val="a4"/>
          <w:bCs w:val="0"/>
        </w:rPr>
        <w:t xml:space="preserve"> Н.Д.,</w:t>
      </w:r>
      <w:r w:rsidRPr="003456FE">
        <w:rPr>
          <w:rStyle w:val="a4"/>
          <w:b w:val="0"/>
          <w:bCs w:val="0"/>
        </w:rPr>
        <w:t xml:space="preserve"> </w:t>
      </w:r>
      <w:proofErr w:type="spellStart"/>
      <w:r w:rsidRPr="003456FE">
        <w:rPr>
          <w:rStyle w:val="a4"/>
          <w:b w:val="0"/>
          <w:bCs w:val="0"/>
        </w:rPr>
        <w:t>Босова</w:t>
      </w:r>
      <w:proofErr w:type="spellEnd"/>
      <w:r w:rsidRPr="003456FE">
        <w:rPr>
          <w:rStyle w:val="a4"/>
          <w:b w:val="0"/>
          <w:bCs w:val="0"/>
        </w:rPr>
        <w:t xml:space="preserve"> Л., Михайлова</w:t>
      </w:r>
      <w:r w:rsidRPr="003456FE">
        <w:rPr>
          <w:rStyle w:val="a4"/>
          <w:b w:val="0"/>
        </w:rPr>
        <w:t xml:space="preserve"> </w:t>
      </w:r>
      <w:r w:rsidRPr="003456FE">
        <w:rPr>
          <w:rStyle w:val="a4"/>
          <w:b w:val="0"/>
          <w:bCs w:val="0"/>
        </w:rPr>
        <w:t xml:space="preserve">Н. </w:t>
      </w:r>
      <w:r w:rsidRPr="003456FE">
        <w:rPr>
          <w:rStyle w:val="a4"/>
          <w:b w:val="0"/>
        </w:rPr>
        <w:t xml:space="preserve">Практикум по информатике и информационным технологиям. </w:t>
      </w:r>
      <w:r w:rsidRPr="003456FE">
        <w:rPr>
          <w:rStyle w:val="a4"/>
          <w:b w:val="0"/>
          <w:bCs w:val="0"/>
        </w:rPr>
        <w:t xml:space="preserve">Москва. БИНОМ. Лаборатория знаний 2002 </w:t>
      </w:r>
    </w:p>
    <w:p w:rsidR="003456FE" w:rsidRPr="003456FE" w:rsidRDefault="003456FE" w:rsidP="003456FE">
      <w:pPr>
        <w:pStyle w:val="aa"/>
        <w:numPr>
          <w:ilvl w:val="0"/>
          <w:numId w:val="27"/>
        </w:numPr>
        <w:spacing w:before="0" w:after="0"/>
        <w:ind w:right="0"/>
      </w:pPr>
      <w:proofErr w:type="spellStart"/>
      <w:r w:rsidRPr="003456FE">
        <w:rPr>
          <w:b/>
          <w:bCs/>
        </w:rPr>
        <w:t>Угринович</w:t>
      </w:r>
      <w:proofErr w:type="spellEnd"/>
      <w:r w:rsidRPr="003456FE">
        <w:rPr>
          <w:b/>
          <w:bCs/>
        </w:rPr>
        <w:t xml:space="preserve"> Н.Д.,</w:t>
      </w:r>
      <w:r w:rsidRPr="003456FE">
        <w:rPr>
          <w:bCs/>
        </w:rPr>
        <w:t xml:space="preserve"> Преподавание курса «Информатика и ИКТ» в основной и старшей школе. 7-11: Методическое пособие. – 4е издание. М.: БИНОМ. Лаборатория знаний, </w:t>
      </w:r>
      <w:smartTag w:uri="urn:schemas-microsoft-com:office:smarttags" w:element="metricconverter">
        <w:smartTagPr>
          <w:attr w:name="ProductID" w:val="2007 г"/>
        </w:smartTagPr>
        <w:r w:rsidRPr="003456FE">
          <w:rPr>
            <w:bCs/>
          </w:rPr>
          <w:t>2007 г</w:t>
        </w:r>
      </w:smartTag>
      <w:r w:rsidRPr="003456FE">
        <w:rPr>
          <w:bCs/>
        </w:rPr>
        <w:t>.</w:t>
      </w:r>
    </w:p>
    <w:p w:rsidR="003456FE" w:rsidRPr="003456FE" w:rsidRDefault="003456FE" w:rsidP="003456FE">
      <w:pPr>
        <w:pStyle w:val="aa"/>
        <w:numPr>
          <w:ilvl w:val="0"/>
          <w:numId w:val="27"/>
        </w:numPr>
        <w:spacing w:before="0" w:after="0"/>
        <w:ind w:right="0"/>
      </w:pPr>
      <w:proofErr w:type="spellStart"/>
      <w:r w:rsidRPr="003456FE">
        <w:t>Угринович</w:t>
      </w:r>
      <w:proofErr w:type="spellEnd"/>
      <w:r w:rsidRPr="003456FE">
        <w:rPr>
          <w:bCs/>
        </w:rPr>
        <w:t xml:space="preserve"> </w:t>
      </w:r>
      <w:r w:rsidRPr="003456FE">
        <w:t xml:space="preserve">Н.Д. </w:t>
      </w:r>
      <w:r w:rsidRPr="003456FE">
        <w:rPr>
          <w:bCs/>
        </w:rPr>
        <w:t>Компьютерный практикум на CD – ROM.</w:t>
      </w:r>
      <w:r w:rsidRPr="003456FE">
        <w:t>, «Преподавание курса «Информатика и ИКТ» в основной и старшей школе», БИНОМ, 2007 (содержит все необходимое программное обеспечение по курсу информатики  и ИКТ и позволит учащимся выполнять многие задания практикума непосредственно на компьютере)</w:t>
      </w:r>
    </w:p>
    <w:p w:rsidR="003456FE" w:rsidRPr="003456FE" w:rsidRDefault="003456FE" w:rsidP="003456FE">
      <w:pPr>
        <w:pStyle w:val="aa"/>
        <w:tabs>
          <w:tab w:val="num" w:pos="709"/>
        </w:tabs>
        <w:spacing w:before="0" w:after="0"/>
        <w:ind w:left="720" w:hanging="360"/>
      </w:pPr>
      <w:r w:rsidRPr="003456FE">
        <w:rPr>
          <w:b/>
          <w:bCs/>
        </w:rPr>
        <w:t>5.</w:t>
      </w:r>
      <w:r w:rsidRPr="003456FE">
        <w:t xml:space="preserve"> Учебно-методический комплекс имеет поддержку в Интернете  на сайте      "Информатика и информационные технологии" по адресу: </w:t>
      </w:r>
      <w:hyperlink r:id="rId8" w:history="1">
        <w:r w:rsidRPr="003456FE">
          <w:rPr>
            <w:rStyle w:val="a3"/>
          </w:rPr>
          <w:t>http://iit.metodist.ru</w:t>
        </w:r>
      </w:hyperlink>
    </w:p>
    <w:p w:rsidR="003456FE" w:rsidRPr="003456FE" w:rsidRDefault="003456FE" w:rsidP="003456FE">
      <w:pPr>
        <w:pStyle w:val="aa"/>
        <w:numPr>
          <w:ilvl w:val="0"/>
          <w:numId w:val="28"/>
        </w:numPr>
        <w:spacing w:before="0" w:after="0"/>
        <w:ind w:right="0"/>
        <w:rPr>
          <w:b/>
        </w:rPr>
      </w:pPr>
      <w:r w:rsidRPr="003456FE">
        <w:rPr>
          <w:b/>
        </w:rPr>
        <w:t xml:space="preserve">Семакин И.Г. </w:t>
      </w:r>
      <w:r w:rsidRPr="003456FE">
        <w:t>Задачник практикум. М.: БИНОМ. Лаборатория знаний, 2005 г.</w:t>
      </w:r>
    </w:p>
    <w:p w:rsidR="003456FE" w:rsidRPr="003456FE" w:rsidRDefault="003456FE" w:rsidP="003456FE">
      <w:pPr>
        <w:pStyle w:val="aa"/>
        <w:numPr>
          <w:ilvl w:val="0"/>
          <w:numId w:val="28"/>
        </w:numPr>
        <w:spacing w:before="0" w:after="0"/>
        <w:ind w:right="0"/>
      </w:pPr>
      <w:r w:rsidRPr="003456FE">
        <w:rPr>
          <w:b/>
        </w:rPr>
        <w:t xml:space="preserve">Мультимедиа презентации по темам: </w:t>
      </w:r>
    </w:p>
    <w:p w:rsidR="003456FE" w:rsidRPr="003456FE" w:rsidRDefault="003456FE" w:rsidP="003456FE">
      <w:pPr>
        <w:pStyle w:val="aa"/>
        <w:numPr>
          <w:ilvl w:val="0"/>
          <w:numId w:val="26"/>
        </w:numPr>
        <w:spacing w:before="0" w:after="0"/>
        <w:ind w:right="0"/>
      </w:pPr>
      <w:r w:rsidRPr="003456FE">
        <w:t>История развития вычислительной техники.</w:t>
      </w:r>
    </w:p>
    <w:p w:rsidR="003456FE" w:rsidRPr="003456FE" w:rsidRDefault="003456FE" w:rsidP="003456FE">
      <w:pPr>
        <w:pStyle w:val="aa"/>
        <w:numPr>
          <w:ilvl w:val="0"/>
          <w:numId w:val="26"/>
        </w:numPr>
        <w:spacing w:before="0" w:after="0"/>
        <w:ind w:right="0"/>
      </w:pPr>
      <w:r w:rsidRPr="003456FE">
        <w:t>Программное обеспечение компьютера.</w:t>
      </w:r>
    </w:p>
    <w:p w:rsidR="003456FE" w:rsidRPr="003456FE" w:rsidRDefault="003456FE" w:rsidP="003456FE">
      <w:pPr>
        <w:pStyle w:val="aa"/>
        <w:numPr>
          <w:ilvl w:val="0"/>
          <w:numId w:val="26"/>
        </w:numPr>
        <w:spacing w:before="0" w:after="0"/>
        <w:ind w:right="0"/>
      </w:pPr>
      <w:r w:rsidRPr="003456FE">
        <w:t>Основные устройства компьютера.</w:t>
      </w:r>
    </w:p>
    <w:p w:rsidR="003456FE" w:rsidRPr="003456FE" w:rsidRDefault="003456FE" w:rsidP="003456FE">
      <w:pPr>
        <w:pStyle w:val="aa"/>
        <w:numPr>
          <w:ilvl w:val="0"/>
          <w:numId w:val="28"/>
        </w:numPr>
        <w:spacing w:before="0" w:after="0"/>
        <w:ind w:right="0"/>
        <w:jc w:val="left"/>
        <w:rPr>
          <w:b/>
        </w:rPr>
      </w:pPr>
      <w:proofErr w:type="spellStart"/>
      <w:r w:rsidRPr="003456FE">
        <w:rPr>
          <w:b/>
        </w:rPr>
        <w:t>Видеоуроки</w:t>
      </w:r>
      <w:proofErr w:type="spellEnd"/>
      <w:r w:rsidRPr="003456FE">
        <w:rPr>
          <w:b/>
        </w:rPr>
        <w:t xml:space="preserve"> по темам:</w:t>
      </w:r>
    </w:p>
    <w:p w:rsidR="003456FE" w:rsidRPr="003456FE" w:rsidRDefault="003456FE" w:rsidP="003456FE">
      <w:pPr>
        <w:pStyle w:val="aa"/>
        <w:numPr>
          <w:ilvl w:val="0"/>
          <w:numId w:val="25"/>
        </w:numPr>
        <w:spacing w:before="0" w:after="0"/>
        <w:ind w:right="0"/>
        <w:jc w:val="left"/>
      </w:pPr>
      <w:r w:rsidRPr="003456FE">
        <w:t>Информация в неживой природе</w:t>
      </w:r>
    </w:p>
    <w:p w:rsidR="003456FE" w:rsidRPr="003456FE" w:rsidRDefault="003456FE" w:rsidP="003456FE">
      <w:pPr>
        <w:pStyle w:val="aa"/>
        <w:numPr>
          <w:ilvl w:val="0"/>
          <w:numId w:val="25"/>
        </w:numPr>
        <w:spacing w:before="0" w:after="0"/>
        <w:ind w:right="0"/>
        <w:jc w:val="left"/>
      </w:pPr>
      <w:r w:rsidRPr="003456FE">
        <w:t>Информация в живой природе</w:t>
      </w:r>
    </w:p>
    <w:p w:rsidR="003456FE" w:rsidRPr="003456FE" w:rsidRDefault="003456FE" w:rsidP="003456FE">
      <w:pPr>
        <w:pStyle w:val="aa"/>
        <w:numPr>
          <w:ilvl w:val="0"/>
          <w:numId w:val="25"/>
        </w:numPr>
        <w:spacing w:before="0" w:after="0"/>
        <w:ind w:right="0"/>
        <w:jc w:val="left"/>
      </w:pPr>
      <w:r w:rsidRPr="003456FE">
        <w:t>Человек и информация</w:t>
      </w:r>
    </w:p>
    <w:p w:rsidR="003456FE" w:rsidRPr="003456FE" w:rsidRDefault="003456FE" w:rsidP="003456FE">
      <w:pPr>
        <w:pStyle w:val="aa"/>
        <w:numPr>
          <w:ilvl w:val="0"/>
          <w:numId w:val="25"/>
        </w:numPr>
        <w:spacing w:before="0" w:after="0"/>
        <w:ind w:right="0"/>
        <w:jc w:val="left"/>
      </w:pPr>
      <w:r w:rsidRPr="003456FE">
        <w:t>Информация в технике</w:t>
      </w:r>
    </w:p>
    <w:p w:rsidR="003456FE" w:rsidRPr="003456FE" w:rsidRDefault="003456FE" w:rsidP="003456FE">
      <w:pPr>
        <w:pStyle w:val="aa"/>
        <w:spacing w:before="0" w:after="0"/>
        <w:jc w:val="center"/>
      </w:pPr>
    </w:p>
    <w:p w:rsidR="003456FE" w:rsidRPr="003456FE" w:rsidRDefault="003456FE" w:rsidP="003456FE">
      <w:pPr>
        <w:pStyle w:val="aa"/>
        <w:spacing w:before="0" w:after="0"/>
        <w:jc w:val="center"/>
        <w:rPr>
          <w:b/>
        </w:rPr>
      </w:pPr>
    </w:p>
    <w:p w:rsidR="003456FE" w:rsidRPr="003456FE" w:rsidRDefault="003456FE" w:rsidP="003456FE">
      <w:pPr>
        <w:pStyle w:val="aa"/>
        <w:spacing w:before="0" w:after="0"/>
        <w:jc w:val="center"/>
        <w:rPr>
          <w:b/>
        </w:rPr>
      </w:pPr>
    </w:p>
    <w:p w:rsidR="003456FE" w:rsidRPr="003456FE" w:rsidRDefault="003456FE" w:rsidP="003456FE">
      <w:pPr>
        <w:pStyle w:val="aa"/>
        <w:spacing w:before="0" w:after="0"/>
        <w:jc w:val="center"/>
        <w:rPr>
          <w:b/>
        </w:rPr>
      </w:pPr>
      <w:r w:rsidRPr="003456FE">
        <w:rPr>
          <w:b/>
        </w:rPr>
        <w:t>СПИСОК ЛИТЕРАТУРЫ</w:t>
      </w:r>
    </w:p>
    <w:p w:rsidR="003456FE" w:rsidRPr="003456FE" w:rsidRDefault="003456FE" w:rsidP="003456FE">
      <w:pPr>
        <w:pStyle w:val="aa"/>
        <w:numPr>
          <w:ilvl w:val="0"/>
          <w:numId w:val="24"/>
        </w:numPr>
        <w:spacing w:before="0" w:after="0"/>
        <w:ind w:right="0"/>
        <w:rPr>
          <w:rStyle w:val="a4"/>
          <w:b w:val="0"/>
          <w:bCs w:val="0"/>
        </w:rPr>
      </w:pPr>
      <w:r w:rsidRPr="003456FE">
        <w:rPr>
          <w:b/>
          <w:bCs/>
        </w:rPr>
        <w:t>Днепров Э.Д.</w:t>
      </w:r>
      <w:r w:rsidRPr="003456FE">
        <w:rPr>
          <w:b/>
        </w:rPr>
        <w:t xml:space="preserve">, Аркадьев А.Г., </w:t>
      </w:r>
      <w:r w:rsidRPr="003456FE">
        <w:t>Сборник нормативных документов. Информатика и ИКТ. М.: Дрофа, 2008 г.</w:t>
      </w:r>
    </w:p>
    <w:p w:rsidR="003456FE" w:rsidRPr="003456FE" w:rsidRDefault="003456FE" w:rsidP="003456FE">
      <w:pPr>
        <w:pStyle w:val="aa"/>
        <w:numPr>
          <w:ilvl w:val="0"/>
          <w:numId w:val="24"/>
        </w:numPr>
        <w:spacing w:before="0" w:after="0"/>
        <w:ind w:right="0"/>
      </w:pPr>
      <w:proofErr w:type="spellStart"/>
      <w:r w:rsidRPr="003456FE">
        <w:rPr>
          <w:rStyle w:val="a4"/>
        </w:rPr>
        <w:t>Угринович</w:t>
      </w:r>
      <w:proofErr w:type="spellEnd"/>
      <w:r w:rsidRPr="003456FE">
        <w:rPr>
          <w:rStyle w:val="a4"/>
        </w:rPr>
        <w:t xml:space="preserve"> Н.Д</w:t>
      </w:r>
      <w:r w:rsidRPr="003456FE">
        <w:rPr>
          <w:rStyle w:val="a4"/>
          <w:b w:val="0"/>
        </w:rPr>
        <w:t>. Информатика и информационные технологии. Учебник для 8 классов. – 5е издание. М.: БИНОМ. Лаборатория знаний, 2009 г.</w:t>
      </w:r>
    </w:p>
    <w:p w:rsidR="003456FE" w:rsidRPr="003456FE" w:rsidRDefault="003456FE" w:rsidP="003456FE">
      <w:pPr>
        <w:pStyle w:val="aa"/>
        <w:numPr>
          <w:ilvl w:val="0"/>
          <w:numId w:val="24"/>
        </w:numPr>
        <w:spacing w:before="0" w:after="0"/>
        <w:ind w:right="0"/>
        <w:rPr>
          <w:rStyle w:val="a4"/>
          <w:b w:val="0"/>
          <w:bCs w:val="0"/>
        </w:rPr>
      </w:pPr>
      <w:proofErr w:type="spellStart"/>
      <w:r w:rsidRPr="003456FE">
        <w:rPr>
          <w:rStyle w:val="a4"/>
          <w:bCs w:val="0"/>
        </w:rPr>
        <w:t>Угринович</w:t>
      </w:r>
      <w:proofErr w:type="spellEnd"/>
      <w:r w:rsidRPr="003456FE">
        <w:rPr>
          <w:rStyle w:val="a4"/>
          <w:bCs w:val="0"/>
        </w:rPr>
        <w:t xml:space="preserve"> Н.Д.,</w:t>
      </w:r>
      <w:r w:rsidRPr="003456FE">
        <w:rPr>
          <w:rStyle w:val="a4"/>
          <w:b w:val="0"/>
          <w:bCs w:val="0"/>
        </w:rPr>
        <w:t xml:space="preserve"> </w:t>
      </w:r>
      <w:proofErr w:type="spellStart"/>
      <w:r w:rsidRPr="003456FE">
        <w:rPr>
          <w:rStyle w:val="a4"/>
          <w:b w:val="0"/>
          <w:bCs w:val="0"/>
        </w:rPr>
        <w:t>Босова</w:t>
      </w:r>
      <w:proofErr w:type="spellEnd"/>
      <w:r w:rsidRPr="003456FE">
        <w:rPr>
          <w:rStyle w:val="a4"/>
          <w:b w:val="0"/>
          <w:bCs w:val="0"/>
        </w:rPr>
        <w:t xml:space="preserve"> Л., Михайлова</w:t>
      </w:r>
      <w:r w:rsidRPr="003456FE">
        <w:rPr>
          <w:rStyle w:val="a4"/>
          <w:b w:val="0"/>
        </w:rPr>
        <w:t xml:space="preserve"> </w:t>
      </w:r>
      <w:r w:rsidRPr="003456FE">
        <w:rPr>
          <w:rStyle w:val="a4"/>
          <w:b w:val="0"/>
          <w:bCs w:val="0"/>
        </w:rPr>
        <w:t xml:space="preserve">Н. </w:t>
      </w:r>
      <w:r w:rsidRPr="003456FE">
        <w:rPr>
          <w:rStyle w:val="a4"/>
          <w:b w:val="0"/>
        </w:rPr>
        <w:t xml:space="preserve">Практикум по информатике и информационным технологиям. </w:t>
      </w:r>
      <w:r w:rsidRPr="003456FE">
        <w:rPr>
          <w:rStyle w:val="a4"/>
          <w:b w:val="0"/>
          <w:bCs w:val="0"/>
        </w:rPr>
        <w:t xml:space="preserve">Москва. БИНОМ. Лаборатория знаний 2002 </w:t>
      </w:r>
    </w:p>
    <w:p w:rsidR="003456FE" w:rsidRPr="003456FE" w:rsidRDefault="003456FE" w:rsidP="003456FE">
      <w:pPr>
        <w:pStyle w:val="aa"/>
        <w:numPr>
          <w:ilvl w:val="0"/>
          <w:numId w:val="24"/>
        </w:numPr>
        <w:spacing w:before="0" w:after="0"/>
        <w:ind w:right="0"/>
      </w:pPr>
      <w:proofErr w:type="spellStart"/>
      <w:r w:rsidRPr="003456FE">
        <w:rPr>
          <w:b/>
          <w:bCs/>
        </w:rPr>
        <w:t>Угринович</w:t>
      </w:r>
      <w:proofErr w:type="spellEnd"/>
      <w:r w:rsidRPr="003456FE">
        <w:rPr>
          <w:b/>
          <w:bCs/>
        </w:rPr>
        <w:t xml:space="preserve"> Н.Д.,</w:t>
      </w:r>
      <w:r w:rsidRPr="003456FE">
        <w:rPr>
          <w:bCs/>
        </w:rPr>
        <w:t xml:space="preserve"> Преподавание курса «Информатика и ИКТ» в основной и старшей школе. 7-11: Методическое пособие. – 4е издание. М.: БИНОМ. Лаборатория знаний, </w:t>
      </w:r>
      <w:smartTag w:uri="urn:schemas-microsoft-com:office:smarttags" w:element="metricconverter">
        <w:smartTagPr>
          <w:attr w:name="ProductID" w:val="2007 г"/>
        </w:smartTagPr>
        <w:r w:rsidRPr="003456FE">
          <w:rPr>
            <w:bCs/>
          </w:rPr>
          <w:t>2007 г</w:t>
        </w:r>
      </w:smartTag>
      <w:r w:rsidRPr="003456FE">
        <w:rPr>
          <w:bCs/>
        </w:rPr>
        <w:t>.</w:t>
      </w:r>
    </w:p>
    <w:p w:rsidR="003456FE" w:rsidRPr="003456FE" w:rsidRDefault="003456FE" w:rsidP="003456FE">
      <w:pPr>
        <w:pStyle w:val="aa"/>
        <w:spacing w:before="0" w:after="0"/>
      </w:pPr>
    </w:p>
    <w:p w:rsidR="003456FE" w:rsidRPr="003456FE" w:rsidRDefault="003456FE" w:rsidP="003456FE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456FE" w:rsidRPr="003456FE" w:rsidSect="003456FE">
      <w:footerReference w:type="default" r:id="rId9"/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20" w:rsidRDefault="00BF7120" w:rsidP="000613DB">
      <w:pPr>
        <w:spacing w:after="0" w:line="240" w:lineRule="auto"/>
      </w:pPr>
      <w:r>
        <w:separator/>
      </w:r>
    </w:p>
  </w:endnote>
  <w:endnote w:type="continuationSeparator" w:id="0">
    <w:p w:rsidR="00BF7120" w:rsidRDefault="00BF7120" w:rsidP="0006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charset w:val="CC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5E" w:rsidRDefault="00EB135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278AA">
      <w:rPr>
        <w:noProof/>
      </w:rPr>
      <w:t>10</w:t>
    </w:r>
    <w:r>
      <w:fldChar w:fldCharType="end"/>
    </w:r>
  </w:p>
  <w:p w:rsidR="00EB135E" w:rsidRDefault="00EB135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20" w:rsidRDefault="00BF7120" w:rsidP="000613DB">
      <w:pPr>
        <w:spacing w:after="0" w:line="240" w:lineRule="auto"/>
      </w:pPr>
      <w:r>
        <w:separator/>
      </w:r>
    </w:p>
  </w:footnote>
  <w:footnote w:type="continuationSeparator" w:id="0">
    <w:p w:rsidR="00BF7120" w:rsidRDefault="00BF7120" w:rsidP="00061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0809A8"/>
    <w:lvl w:ilvl="0">
      <w:numFmt w:val="bullet"/>
      <w:lvlText w:val="*"/>
      <w:lvlJc w:val="left"/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>
    <w:nsid w:val="011366A9"/>
    <w:multiLevelType w:val="hybridMultilevel"/>
    <w:tmpl w:val="4722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57541"/>
    <w:multiLevelType w:val="hybridMultilevel"/>
    <w:tmpl w:val="459866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62C6AA2"/>
    <w:multiLevelType w:val="hybridMultilevel"/>
    <w:tmpl w:val="42C63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1D012E"/>
    <w:multiLevelType w:val="hybridMultilevel"/>
    <w:tmpl w:val="F2F64AF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DD67FE4"/>
    <w:multiLevelType w:val="multilevel"/>
    <w:tmpl w:val="38B6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21A44"/>
    <w:multiLevelType w:val="hybridMultilevel"/>
    <w:tmpl w:val="8FEA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F7BBF"/>
    <w:multiLevelType w:val="hybridMultilevel"/>
    <w:tmpl w:val="2D78A5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4E6A66"/>
    <w:multiLevelType w:val="hybridMultilevel"/>
    <w:tmpl w:val="2556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42781"/>
    <w:multiLevelType w:val="hybridMultilevel"/>
    <w:tmpl w:val="8DF439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021465"/>
    <w:multiLevelType w:val="hybridMultilevel"/>
    <w:tmpl w:val="C1D0E988"/>
    <w:lvl w:ilvl="0" w:tplc="725820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856933"/>
    <w:multiLevelType w:val="hybridMultilevel"/>
    <w:tmpl w:val="2EB2B466"/>
    <w:lvl w:ilvl="0" w:tplc="015A2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B2FBE"/>
    <w:multiLevelType w:val="hybridMultilevel"/>
    <w:tmpl w:val="CA025F14"/>
    <w:lvl w:ilvl="0" w:tplc="DE8AE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D031B"/>
    <w:multiLevelType w:val="hybridMultilevel"/>
    <w:tmpl w:val="9FA29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E0044"/>
    <w:multiLevelType w:val="hybridMultilevel"/>
    <w:tmpl w:val="D9E824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B240F54"/>
    <w:multiLevelType w:val="hybridMultilevel"/>
    <w:tmpl w:val="119016AA"/>
    <w:lvl w:ilvl="0" w:tplc="CA828E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3F265C9F"/>
    <w:multiLevelType w:val="hybridMultilevel"/>
    <w:tmpl w:val="1D46760E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1500B"/>
    <w:multiLevelType w:val="hybridMultilevel"/>
    <w:tmpl w:val="F7F662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E7460F"/>
    <w:multiLevelType w:val="hybridMultilevel"/>
    <w:tmpl w:val="E3F00EE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051748E"/>
    <w:multiLevelType w:val="hybridMultilevel"/>
    <w:tmpl w:val="814A76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097785"/>
    <w:multiLevelType w:val="hybridMultilevel"/>
    <w:tmpl w:val="E42E7282"/>
    <w:lvl w:ilvl="0" w:tplc="54DE5C02">
      <w:start w:val="1"/>
      <w:numFmt w:val="bullet"/>
      <w:lvlText w:val="•"/>
      <w:lvlJc w:val="left"/>
      <w:pPr>
        <w:ind w:left="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01A9182">
      <w:start w:val="1"/>
      <w:numFmt w:val="bullet"/>
      <w:lvlText w:val="o"/>
      <w:lvlJc w:val="left"/>
      <w:pPr>
        <w:ind w:left="12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438534A">
      <w:start w:val="1"/>
      <w:numFmt w:val="bullet"/>
      <w:lvlText w:val="▪"/>
      <w:lvlJc w:val="left"/>
      <w:pPr>
        <w:ind w:left="19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944B94C">
      <w:start w:val="1"/>
      <w:numFmt w:val="bullet"/>
      <w:lvlText w:val="•"/>
      <w:lvlJc w:val="left"/>
      <w:pPr>
        <w:ind w:left="26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A65AF4">
      <w:start w:val="1"/>
      <w:numFmt w:val="bullet"/>
      <w:lvlText w:val="o"/>
      <w:lvlJc w:val="left"/>
      <w:pPr>
        <w:ind w:left="336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9AB6E4">
      <w:start w:val="1"/>
      <w:numFmt w:val="bullet"/>
      <w:lvlText w:val="▪"/>
      <w:lvlJc w:val="left"/>
      <w:pPr>
        <w:ind w:left="408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C68AD66">
      <w:start w:val="1"/>
      <w:numFmt w:val="bullet"/>
      <w:lvlText w:val="•"/>
      <w:lvlJc w:val="left"/>
      <w:pPr>
        <w:ind w:left="48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99017B8">
      <w:start w:val="1"/>
      <w:numFmt w:val="bullet"/>
      <w:lvlText w:val="o"/>
      <w:lvlJc w:val="left"/>
      <w:pPr>
        <w:ind w:left="55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BECC200">
      <w:start w:val="1"/>
      <w:numFmt w:val="bullet"/>
      <w:lvlText w:val="▪"/>
      <w:lvlJc w:val="left"/>
      <w:pPr>
        <w:ind w:left="62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110101"/>
    <w:multiLevelType w:val="hybridMultilevel"/>
    <w:tmpl w:val="7778B8B6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46535"/>
    <w:multiLevelType w:val="hybridMultilevel"/>
    <w:tmpl w:val="DECA8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796CB1"/>
    <w:multiLevelType w:val="hybridMultilevel"/>
    <w:tmpl w:val="4718C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F46555"/>
    <w:multiLevelType w:val="hybridMultilevel"/>
    <w:tmpl w:val="0130CFEC"/>
    <w:lvl w:ilvl="0" w:tplc="CAC801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81B61"/>
    <w:multiLevelType w:val="hybridMultilevel"/>
    <w:tmpl w:val="491056A2"/>
    <w:lvl w:ilvl="0" w:tplc="F3CC704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7C3B26B5"/>
    <w:multiLevelType w:val="hybridMultilevel"/>
    <w:tmpl w:val="29E466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3106C9"/>
    <w:multiLevelType w:val="hybridMultilevel"/>
    <w:tmpl w:val="B47EFA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2D9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9"/>
  </w:num>
  <w:num w:numId="3">
    <w:abstractNumId w:val="12"/>
  </w:num>
  <w:num w:numId="4">
    <w:abstractNumId w:val="24"/>
  </w:num>
  <w:num w:numId="5">
    <w:abstractNumId w:val="18"/>
  </w:num>
  <w:num w:numId="6">
    <w:abstractNumId w:val="25"/>
  </w:num>
  <w:num w:numId="7">
    <w:abstractNumId w:val="26"/>
  </w:num>
  <w:num w:numId="8">
    <w:abstractNumId w:val="15"/>
  </w:num>
  <w:num w:numId="9">
    <w:abstractNumId w:val="28"/>
  </w:num>
  <w:num w:numId="10">
    <w:abstractNumId w:val="31"/>
  </w:num>
  <w:num w:numId="11">
    <w:abstractNumId w:val="20"/>
  </w:num>
  <w:num w:numId="12">
    <w:abstractNumId w:val="8"/>
  </w:num>
  <w:num w:numId="13">
    <w:abstractNumId w:val="5"/>
  </w:num>
  <w:num w:numId="14">
    <w:abstractNumId w:val="10"/>
  </w:num>
  <w:num w:numId="15">
    <w:abstractNumId w:val="3"/>
  </w:num>
  <w:num w:numId="16">
    <w:abstractNumId w:val="22"/>
  </w:num>
  <w:num w:numId="17">
    <w:abstractNumId w:val="17"/>
  </w:num>
  <w:num w:numId="18">
    <w:abstractNumId w:val="7"/>
  </w:num>
  <w:num w:numId="19">
    <w:abstractNumId w:val="1"/>
  </w:num>
  <w:num w:numId="20">
    <w:abstractNumId w:val="23"/>
  </w:num>
  <w:num w:numId="2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1"/>
  </w:num>
  <w:num w:numId="24">
    <w:abstractNumId w:val="14"/>
  </w:num>
  <w:num w:numId="25">
    <w:abstractNumId w:val="16"/>
  </w:num>
  <w:num w:numId="26">
    <w:abstractNumId w:val="19"/>
  </w:num>
  <w:num w:numId="27">
    <w:abstractNumId w:val="13"/>
  </w:num>
  <w:num w:numId="28">
    <w:abstractNumId w:val="11"/>
  </w:num>
  <w:num w:numId="29">
    <w:abstractNumId w:val="9"/>
  </w:num>
  <w:num w:numId="30">
    <w:abstractNumId w:val="30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01"/>
    <w:rsid w:val="00027839"/>
    <w:rsid w:val="000613DB"/>
    <w:rsid w:val="00090F83"/>
    <w:rsid w:val="00091259"/>
    <w:rsid w:val="001A093A"/>
    <w:rsid w:val="00274701"/>
    <w:rsid w:val="00296C01"/>
    <w:rsid w:val="002B239F"/>
    <w:rsid w:val="002E5B90"/>
    <w:rsid w:val="00344310"/>
    <w:rsid w:val="003456FE"/>
    <w:rsid w:val="003A052E"/>
    <w:rsid w:val="004278AA"/>
    <w:rsid w:val="004857F1"/>
    <w:rsid w:val="00486410"/>
    <w:rsid w:val="005C4EA7"/>
    <w:rsid w:val="00610A74"/>
    <w:rsid w:val="006201A2"/>
    <w:rsid w:val="00721EAC"/>
    <w:rsid w:val="0076575C"/>
    <w:rsid w:val="00803AD3"/>
    <w:rsid w:val="00825AB7"/>
    <w:rsid w:val="0097344A"/>
    <w:rsid w:val="009B7269"/>
    <w:rsid w:val="00A27FA9"/>
    <w:rsid w:val="00A52B71"/>
    <w:rsid w:val="00AE0E74"/>
    <w:rsid w:val="00AE7A0B"/>
    <w:rsid w:val="00BF7120"/>
    <w:rsid w:val="00C7197F"/>
    <w:rsid w:val="00D565F6"/>
    <w:rsid w:val="00D617CE"/>
    <w:rsid w:val="00D62AD9"/>
    <w:rsid w:val="00D87DCA"/>
    <w:rsid w:val="00D95183"/>
    <w:rsid w:val="00E863D4"/>
    <w:rsid w:val="00EB01AC"/>
    <w:rsid w:val="00EB135E"/>
    <w:rsid w:val="00EC3C44"/>
    <w:rsid w:val="00FD4C5C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B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86410"/>
    <w:pPr>
      <w:spacing w:before="131" w:after="131" w:line="206" w:lineRule="atLeast"/>
      <w:outlineLvl w:val="2"/>
    </w:pPr>
    <w:rPr>
      <w:rFonts w:ascii="Georgia" w:eastAsia="Times New Roman" w:hAnsi="Georgia"/>
      <w:b/>
      <w:bCs/>
      <w:i/>
      <w:i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839"/>
    <w:rPr>
      <w:color w:val="0000FF"/>
      <w:u w:val="single"/>
    </w:rPr>
  </w:style>
  <w:style w:type="character" w:styleId="a4">
    <w:name w:val="Strong"/>
    <w:qFormat/>
    <w:rsid w:val="00027839"/>
    <w:rPr>
      <w:b/>
      <w:bCs/>
    </w:rPr>
  </w:style>
  <w:style w:type="paragraph" w:styleId="a5">
    <w:name w:val="Title"/>
    <w:basedOn w:val="a"/>
    <w:link w:val="a6"/>
    <w:qFormat/>
    <w:rsid w:val="0002783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link w:val="a5"/>
    <w:rsid w:val="000278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027839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027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6201A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4864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486410"/>
    <w:rPr>
      <w:sz w:val="22"/>
      <w:szCs w:val="22"/>
      <w:lang w:eastAsia="en-US"/>
    </w:rPr>
  </w:style>
  <w:style w:type="paragraph" w:styleId="aa">
    <w:name w:val="Normal (Web)"/>
    <w:basedOn w:val="a"/>
    <w:rsid w:val="00486410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864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486410"/>
    <w:rPr>
      <w:rFonts w:ascii="Georgia" w:eastAsia="Times New Roman" w:hAnsi="Georgia"/>
      <w:b/>
      <w:bCs/>
      <w:i/>
      <w:iCs/>
      <w:sz w:val="17"/>
      <w:szCs w:val="17"/>
      <w:lang w:eastAsia="en-US"/>
    </w:rPr>
  </w:style>
  <w:style w:type="paragraph" w:styleId="ac">
    <w:name w:val="header"/>
    <w:basedOn w:val="a"/>
    <w:link w:val="ad"/>
    <w:uiPriority w:val="99"/>
    <w:unhideWhenUsed/>
    <w:rsid w:val="000613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613D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613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613DB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2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21EA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52B7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p1">
    <w:name w:val="p1"/>
    <w:basedOn w:val="a"/>
    <w:rsid w:val="00090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3456F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B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86410"/>
    <w:pPr>
      <w:spacing w:before="131" w:after="131" w:line="206" w:lineRule="atLeast"/>
      <w:outlineLvl w:val="2"/>
    </w:pPr>
    <w:rPr>
      <w:rFonts w:ascii="Georgia" w:eastAsia="Times New Roman" w:hAnsi="Georgia"/>
      <w:b/>
      <w:bCs/>
      <w:i/>
      <w:i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839"/>
    <w:rPr>
      <w:color w:val="0000FF"/>
      <w:u w:val="single"/>
    </w:rPr>
  </w:style>
  <w:style w:type="character" w:styleId="a4">
    <w:name w:val="Strong"/>
    <w:qFormat/>
    <w:rsid w:val="00027839"/>
    <w:rPr>
      <w:b/>
      <w:bCs/>
    </w:rPr>
  </w:style>
  <w:style w:type="paragraph" w:styleId="a5">
    <w:name w:val="Title"/>
    <w:basedOn w:val="a"/>
    <w:link w:val="a6"/>
    <w:qFormat/>
    <w:rsid w:val="0002783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link w:val="a5"/>
    <w:rsid w:val="000278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027839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027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6201A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4864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486410"/>
    <w:rPr>
      <w:sz w:val="22"/>
      <w:szCs w:val="22"/>
      <w:lang w:eastAsia="en-US"/>
    </w:rPr>
  </w:style>
  <w:style w:type="paragraph" w:styleId="aa">
    <w:name w:val="Normal (Web)"/>
    <w:basedOn w:val="a"/>
    <w:rsid w:val="00486410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864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486410"/>
    <w:rPr>
      <w:rFonts w:ascii="Georgia" w:eastAsia="Times New Roman" w:hAnsi="Georgia"/>
      <w:b/>
      <w:bCs/>
      <w:i/>
      <w:iCs/>
      <w:sz w:val="17"/>
      <w:szCs w:val="17"/>
      <w:lang w:eastAsia="en-US"/>
    </w:rPr>
  </w:style>
  <w:style w:type="paragraph" w:styleId="ac">
    <w:name w:val="header"/>
    <w:basedOn w:val="a"/>
    <w:link w:val="ad"/>
    <w:uiPriority w:val="99"/>
    <w:unhideWhenUsed/>
    <w:rsid w:val="000613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613D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613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613DB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2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21EA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52B7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p1">
    <w:name w:val="p1"/>
    <w:basedOn w:val="a"/>
    <w:rsid w:val="00090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3456F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t.metod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25351</CharactersWithSpaces>
  <SharedDoc>false</SharedDoc>
  <HLinks>
    <vt:vector size="12" baseType="variant">
      <vt:variant>
        <vt:i4>1966153</vt:i4>
      </vt:variant>
      <vt:variant>
        <vt:i4>3</vt:i4>
      </vt:variant>
      <vt:variant>
        <vt:i4>0</vt:i4>
      </vt:variant>
      <vt:variant>
        <vt:i4>5</vt:i4>
      </vt:variant>
      <vt:variant>
        <vt:lpwstr>http://metodist.lbz.ru/authors/informatika/1/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Учитель</cp:lastModifiedBy>
  <cp:revision>6</cp:revision>
  <cp:lastPrinted>2019-01-29T08:29:00Z</cp:lastPrinted>
  <dcterms:created xsi:type="dcterms:W3CDTF">2018-10-17T20:24:00Z</dcterms:created>
  <dcterms:modified xsi:type="dcterms:W3CDTF">2019-01-31T06:48:00Z</dcterms:modified>
</cp:coreProperties>
</file>