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53" w:rsidRPr="000E64ED" w:rsidRDefault="00A37E53" w:rsidP="00A37E53">
      <w:pPr>
        <w:spacing w:after="0" w:line="240" w:lineRule="auto"/>
        <w:ind w:left="4962" w:right="141" w:firstLine="284"/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hAnsi="Times New Roman"/>
          <w:sz w:val="24"/>
          <w:szCs w:val="24"/>
        </w:rPr>
        <w:t>«УТВЕРЖДЕНО» приказом муниципального казенного общеобразовательного учреждения «Ульяновская основная общеобразовательная школа №2» от «31» августа 2018 года № 105</w:t>
      </w:r>
    </w:p>
    <w:p w:rsidR="006945D5" w:rsidRPr="000E64ED" w:rsidRDefault="006945D5" w:rsidP="00A37E53">
      <w:pPr>
        <w:spacing w:after="0" w:line="240" w:lineRule="auto"/>
        <w:ind w:left="4962" w:right="141" w:firstLine="284"/>
        <w:rPr>
          <w:rFonts w:ascii="Times New Roman" w:hAnsi="Times New Roman"/>
          <w:sz w:val="24"/>
          <w:szCs w:val="24"/>
        </w:rPr>
      </w:pPr>
    </w:p>
    <w:p w:rsidR="006945D5" w:rsidRPr="000E64ED" w:rsidRDefault="006945D5" w:rsidP="00A37E53">
      <w:pPr>
        <w:spacing w:after="0" w:line="240" w:lineRule="auto"/>
        <w:ind w:left="4962" w:right="141" w:firstLine="284"/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hAnsi="Times New Roman"/>
          <w:sz w:val="24"/>
          <w:szCs w:val="24"/>
        </w:rPr>
        <w:t>Приложение к основным образовательным программам НОО, ООО.</w:t>
      </w:r>
    </w:p>
    <w:p w:rsidR="00F12CCA" w:rsidRPr="000E64ED" w:rsidRDefault="00F12CCA" w:rsidP="00F12CCA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2CCA" w:rsidRPr="000E64ED" w:rsidRDefault="00F12CCA" w:rsidP="00F12CC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одовой календарный учебный график</w:t>
      </w:r>
    </w:p>
    <w:p w:rsidR="00F12CCA" w:rsidRPr="000E64ED" w:rsidRDefault="00F12CCA" w:rsidP="00F12CC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муниципального казенного общеобразовательного учреждения</w:t>
      </w:r>
    </w:p>
    <w:p w:rsidR="00F12CCA" w:rsidRPr="000E64ED" w:rsidRDefault="00F12CCA" w:rsidP="00F12CC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«Ульяновская основная общеобразовательная школа №2»</w:t>
      </w:r>
    </w:p>
    <w:p w:rsidR="00F12CCA" w:rsidRPr="000E64ED" w:rsidRDefault="00F12CCA" w:rsidP="00F12CC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2018 – 2019 учебный год</w:t>
      </w:r>
    </w:p>
    <w:p w:rsidR="00F12CCA" w:rsidRPr="000E64ED" w:rsidRDefault="00F12CCA" w:rsidP="00F12CC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2CCA" w:rsidRPr="000E64ED" w:rsidRDefault="00F12CCA" w:rsidP="00F12CCA">
      <w:pPr>
        <w:pStyle w:val="Default"/>
        <w:ind w:firstLine="567"/>
      </w:pPr>
      <w:r w:rsidRPr="000E64ED">
        <w:t xml:space="preserve">Годовой календарный учебный график составлен на основании ФЗ «Об образовании в РФ», Типового положения об общеобразовательном учреждении, утверждённого постановлением Правительства Российской Федерации от 19.03.2001 года № 196 (пункт 42), </w:t>
      </w:r>
      <w:r w:rsidRPr="000E64ED">
        <w:rPr>
          <w:color w:val="auto"/>
        </w:rPr>
        <w:t xml:space="preserve">инструктивно-методического письма комитета общего и профессионального образования Ленинградской области «Об организации образовательного процесса в общеобразовательных организациях Ленинградской области в 2018-2019 учебном году в условиях введения федеральных государственных стандартов общего образования», </w:t>
      </w:r>
      <w:r w:rsidRPr="000E64ED">
        <w:t xml:space="preserve">Устава Учреждения </w:t>
      </w:r>
    </w:p>
    <w:p w:rsidR="00F12CCA" w:rsidRPr="000E64ED" w:rsidRDefault="00F12CCA" w:rsidP="00F12CC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Виды реализуемых основных общеобразовательных программ в соответствии с лицензией</w:t>
      </w: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>- начального общего образования (1- 4 классы)</w:t>
      </w: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>- основного общего образования (5 – 9 классы)</w:t>
      </w:r>
    </w:p>
    <w:p w:rsidR="003A5356" w:rsidRPr="000E64ED" w:rsidRDefault="003A5356" w:rsidP="003A535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hAnsi="Times New Roman"/>
          <w:sz w:val="24"/>
          <w:szCs w:val="24"/>
        </w:rPr>
        <w:t xml:space="preserve">-  в том числе адаптированная основная общеобразовательная программа начального </w:t>
      </w:r>
      <w:proofErr w:type="gramStart"/>
      <w:r w:rsidRPr="000E64ED">
        <w:rPr>
          <w:rFonts w:ascii="Times New Roman" w:hAnsi="Times New Roman"/>
          <w:sz w:val="24"/>
          <w:szCs w:val="24"/>
        </w:rPr>
        <w:t>и  основного</w:t>
      </w:r>
      <w:proofErr w:type="gramEnd"/>
      <w:r w:rsidRPr="000E64ED">
        <w:rPr>
          <w:rFonts w:ascii="Times New Roman" w:hAnsi="Times New Roman"/>
          <w:sz w:val="24"/>
          <w:szCs w:val="24"/>
        </w:rPr>
        <w:t xml:space="preserve"> общего образования для обучающихся с умственной отсталостью (интеллектуальными нарушениями)</w:t>
      </w:r>
    </w:p>
    <w:p w:rsidR="003A5356" w:rsidRPr="000E64ED" w:rsidRDefault="003A5356" w:rsidP="003A535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hAnsi="Times New Roman"/>
          <w:sz w:val="24"/>
          <w:szCs w:val="24"/>
        </w:rPr>
        <w:t>- в том числе адаптированная основная общеобразовательная программа общего образования для обучающихся с ОВЗ (задержка психического развития)</w:t>
      </w: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Продолжительность учебного года</w:t>
      </w: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>Начало учебного года - 03.09.2018 года</w:t>
      </w: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>Продолжительность учебной недели – 5 дней</w:t>
      </w: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>Окончание учебного года:</w:t>
      </w: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для 1, 2-8 классов – </w:t>
      </w:r>
      <w:r w:rsidR="004329B7"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мая 2019 года </w:t>
      </w: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color w:val="000000"/>
          <w:sz w:val="24"/>
          <w:szCs w:val="24"/>
          <w:lang w:eastAsia="ru-RU"/>
        </w:rPr>
        <w:t>- для 9-го класса – 24 мая 2017 года</w:t>
      </w:r>
    </w:p>
    <w:p w:rsidR="00465E2A" w:rsidRDefault="00465E2A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</w:p>
    <w:p w:rsidR="00F12CCA" w:rsidRPr="000E64ED" w:rsidRDefault="00F12CCA" w:rsidP="00F12CC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A5356" w:rsidRPr="000E64ED" w:rsidRDefault="003A5356" w:rsidP="003A5356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hAnsi="Times New Roman"/>
          <w:sz w:val="24"/>
          <w:szCs w:val="24"/>
        </w:rPr>
        <w:t xml:space="preserve">Периодичность аттестации обучающихся – </w:t>
      </w:r>
      <w:r w:rsidR="00E43F35">
        <w:rPr>
          <w:rFonts w:ascii="Times New Roman" w:hAnsi="Times New Roman"/>
          <w:sz w:val="24"/>
          <w:szCs w:val="24"/>
        </w:rPr>
        <w:t>четверть</w:t>
      </w:r>
      <w:r w:rsidRPr="000E64ED">
        <w:rPr>
          <w:rFonts w:ascii="Times New Roman" w:hAnsi="Times New Roman"/>
          <w:sz w:val="24"/>
          <w:szCs w:val="24"/>
        </w:rPr>
        <w:t xml:space="preserve"> (1-9 классы)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976"/>
        <w:gridCol w:w="1810"/>
        <w:gridCol w:w="1902"/>
        <w:gridCol w:w="1980"/>
        <w:gridCol w:w="1980"/>
      </w:tblGrid>
      <w:tr w:rsidR="003A5356" w:rsidRPr="000E64ED" w:rsidTr="00EB018F">
        <w:trPr>
          <w:trHeight w:val="527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Число учебных недель в триместре</w:t>
            </w:r>
          </w:p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по классам:</w:t>
            </w:r>
          </w:p>
        </w:tc>
      </w:tr>
      <w:tr w:rsidR="003A5356" w:rsidRPr="000E64ED" w:rsidTr="00EB018F">
        <w:trPr>
          <w:trHeight w:val="137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9 (без учета государственной аттестации)</w:t>
            </w:r>
          </w:p>
        </w:tc>
      </w:tr>
      <w:tr w:rsidR="003A5356" w:rsidRPr="000E64ED" w:rsidTr="00EB018F">
        <w:trPr>
          <w:trHeight w:val="59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с 03.09.2018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1B25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по 26.10.2018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3A5356" w:rsidRPr="000E64ED" w:rsidTr="00EB018F">
        <w:trPr>
          <w:trHeight w:val="52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с 06.11.2018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по 29.12.2018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3A5356" w:rsidRPr="000E64ED" w:rsidTr="00EB018F">
        <w:trPr>
          <w:trHeight w:val="6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с 09.01.2019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по 22.03.2019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10недель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3A5356" w:rsidRPr="000E64ED" w:rsidTr="00EB018F">
        <w:trPr>
          <w:trHeight w:val="6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С 01.04.2019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По 30.05.2019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6" w:rsidRPr="000E64ED" w:rsidRDefault="003A5356" w:rsidP="003A5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</w:tbl>
    <w:p w:rsidR="003A5356" w:rsidRPr="000E64ED" w:rsidRDefault="003A5356" w:rsidP="00F12CC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12CCA" w:rsidRPr="000E64ED" w:rsidRDefault="00F12CCA" w:rsidP="00F12CC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Продолжительность учебных периодов:</w:t>
      </w:r>
    </w:p>
    <w:p w:rsidR="00F12CCA" w:rsidRPr="000E64ED" w:rsidRDefault="00F12CCA" w:rsidP="00F12CC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1, 2-4, 5 -8 классы</w:t>
      </w:r>
    </w:p>
    <w:p w:rsidR="00F12CCA" w:rsidRPr="000E64ED" w:rsidRDefault="00F12CCA" w:rsidP="00F12CC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725"/>
        <w:gridCol w:w="1356"/>
        <w:gridCol w:w="3260"/>
        <w:gridCol w:w="3244"/>
      </w:tblGrid>
      <w:tr w:rsidR="00F12CCA" w:rsidRPr="000E64ED" w:rsidTr="0074365D">
        <w:trPr>
          <w:tblCellSpacing w:w="0" w:type="dxa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</w:t>
            </w:r>
          </w:p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начала и окончания четверти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года, количество учебных недель (дней)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03.09.2018 – 26.10.2018 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недель 0 дня (40 дня) 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2-4, 5-8 классы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03.09.2018 – 26.10.2018 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недель 0 дня (40 дня) 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06.11.2018 – 29.12.2018 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недель (40 дней)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2-4, 5-8 классы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06.11.2018 – 29.12.2018 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недель (40 дней)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09.01.2019 – 15.02.2019</w:t>
            </w:r>
          </w:p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26.02.2019 - 22.03.2019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недель 1 (46 дней) 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2-4, 8 классы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1B25B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09.01.2019 – 22.0</w:t>
            </w:r>
            <w:r w:rsidR="001B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недель 1 дня (51 дня)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4 четверть 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1B25B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01.04.2019 – </w:t>
            </w:r>
            <w:r w:rsidR="001B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.05.2019 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недель 4 дня (39 дней)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2-4, 5-8 классы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1B25B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01.04.2019 – </w:t>
            </w:r>
            <w:r w:rsidR="001B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.05.2019 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недель 4 дня (39 дней)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учебных недель (дней) за год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недели (165 дней)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2-4, 5-8 классы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недели (170 дней)</w:t>
            </w:r>
          </w:p>
        </w:tc>
      </w:tr>
    </w:tbl>
    <w:p w:rsidR="00F12CCA" w:rsidRPr="000E64ED" w:rsidRDefault="00F12CCA" w:rsidP="00F12CCA">
      <w:pPr>
        <w:spacing w:after="0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2CCA" w:rsidRPr="000E64ED" w:rsidRDefault="00F12CCA" w:rsidP="00F12CCA">
      <w:pPr>
        <w:spacing w:after="0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9 класс</w:t>
      </w:r>
    </w:p>
    <w:tbl>
      <w:tblPr>
        <w:tblW w:w="958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725"/>
        <w:gridCol w:w="1356"/>
        <w:gridCol w:w="3260"/>
        <w:gridCol w:w="3244"/>
      </w:tblGrid>
      <w:tr w:rsidR="00F12CCA" w:rsidRPr="000E64ED" w:rsidTr="0074365D">
        <w:trPr>
          <w:tblCellSpacing w:w="0" w:type="dxa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</w:t>
            </w:r>
          </w:p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начала и окончания четверти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года, количество учебных недель (дней)</w:t>
            </w:r>
          </w:p>
        </w:tc>
      </w:tr>
      <w:tr w:rsidR="00F12CCA" w:rsidRPr="000E64ED" w:rsidTr="0074365D">
        <w:trPr>
          <w:trHeight w:val="15"/>
          <w:tblCellSpacing w:w="0" w:type="dxa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1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 w:line="1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03.09.2018 – 29.10.2018 </w:t>
            </w:r>
          </w:p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недель 1 дня (41 дня) 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05.11.2018 – 29.12.2018 </w:t>
            </w:r>
          </w:p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недель 1 день (41 дней)</w:t>
            </w:r>
          </w:p>
        </w:tc>
      </w:tr>
      <w:tr w:rsidR="00F12CCA" w:rsidRPr="000E64ED" w:rsidTr="0074365D">
        <w:trPr>
          <w:tblCellSpacing w:w="0" w:type="dxa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09.01.2019 – 2</w:t>
            </w:r>
            <w:r w:rsidR="009C3E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.03.2019</w:t>
            </w:r>
          </w:p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недель 2 дня (53 дня)</w:t>
            </w:r>
          </w:p>
        </w:tc>
      </w:tr>
      <w:tr w:rsidR="00F12CCA" w:rsidRPr="000E64ED" w:rsidTr="0074365D">
        <w:trPr>
          <w:trHeight w:val="926"/>
          <w:tblCellSpacing w:w="0" w:type="dxa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01.04.2019 – 30.04.2019 </w:t>
            </w:r>
          </w:p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06.05.2019-08.05.2019</w:t>
            </w:r>
          </w:p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13.05.2019 – 24.05.2019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недель (35 дней)</w:t>
            </w:r>
          </w:p>
        </w:tc>
      </w:tr>
      <w:tr w:rsidR="00F12CCA" w:rsidRPr="000E64ED" w:rsidTr="0074365D">
        <w:trPr>
          <w:trHeight w:val="1584"/>
          <w:tblCellSpacing w:w="0" w:type="dxa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учебных недель (дней) за год без учёта ГИА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2CCA" w:rsidRPr="000E64ED" w:rsidRDefault="00F12CCA" w:rsidP="007436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недели (170 дней)</w:t>
            </w:r>
          </w:p>
        </w:tc>
      </w:tr>
    </w:tbl>
    <w:p w:rsidR="00F12CCA" w:rsidRPr="000E64ED" w:rsidRDefault="00F12CCA" w:rsidP="00F12CC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12CCA" w:rsidRPr="000E64ED" w:rsidRDefault="00F12CCA" w:rsidP="00F12CC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12CCA" w:rsidRPr="000E64ED" w:rsidRDefault="00F12CCA" w:rsidP="00F12CC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Продолжительность каникул:</w:t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1985"/>
        <w:gridCol w:w="2551"/>
        <w:gridCol w:w="2552"/>
        <w:gridCol w:w="2551"/>
      </w:tblGrid>
      <w:tr w:rsidR="00F12CCA" w:rsidRPr="000E64ED" w:rsidTr="00E43F35">
        <w:trPr>
          <w:trHeight w:val="66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Период каникул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классы</w:t>
            </w:r>
          </w:p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2-8 классы</w:t>
            </w:r>
          </w:p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2CCA" w:rsidRPr="000E64ED" w:rsidTr="00E43F35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27.10.18-05.11.18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27.10.18-05.11.18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804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30.10.18-0</w:t>
            </w:r>
            <w:r w:rsidR="00804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.11.18</w:t>
            </w:r>
          </w:p>
        </w:tc>
      </w:tr>
      <w:tr w:rsidR="00F12CCA" w:rsidRPr="000E64ED" w:rsidTr="00E43F35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дней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дней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712F44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F12CCA"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дней </w:t>
            </w:r>
          </w:p>
        </w:tc>
      </w:tr>
      <w:tr w:rsidR="00F12CCA" w:rsidRPr="000E64ED" w:rsidTr="00E43F35">
        <w:trPr>
          <w:trHeight w:val="791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30.12.18-08.01.19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804DB7" w:rsidP="00E43F3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88E">
              <w:rPr>
                <w:rFonts w:ascii="Times New Roman" w:hAnsi="Times New Roman"/>
                <w:sz w:val="24"/>
                <w:szCs w:val="24"/>
              </w:rPr>
              <w:t>30.12.1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488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488E">
              <w:rPr>
                <w:rFonts w:ascii="Times New Roman" w:hAnsi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DB7" w:rsidRPr="0080488E" w:rsidRDefault="00804DB7" w:rsidP="00804D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88E">
              <w:rPr>
                <w:rFonts w:ascii="Times New Roman" w:hAnsi="Times New Roman"/>
                <w:sz w:val="24"/>
                <w:szCs w:val="24"/>
              </w:rPr>
              <w:t>30.12.1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488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488E">
              <w:rPr>
                <w:rFonts w:ascii="Times New Roman" w:hAnsi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12CCA" w:rsidRPr="000E64ED" w:rsidRDefault="00F12CCA" w:rsidP="000E6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CCA" w:rsidRPr="000E64ED" w:rsidTr="00E43F35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дней  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CCA" w:rsidRPr="000E64ED" w:rsidTr="00E43F35">
        <w:trPr>
          <w:trHeight w:val="689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дней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дней </w:t>
            </w:r>
          </w:p>
        </w:tc>
      </w:tr>
      <w:tr w:rsidR="00F12CCA" w:rsidRPr="000E64ED" w:rsidTr="00E43F35">
        <w:trPr>
          <w:trHeight w:val="195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23.03.19-31.03.19</w:t>
            </w:r>
          </w:p>
          <w:p w:rsidR="00F12CCA" w:rsidRDefault="00E43F35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01.05.2019-05.05.2019</w:t>
            </w:r>
          </w:p>
          <w:p w:rsidR="00E43F35" w:rsidRPr="000E64ED" w:rsidRDefault="00E43F35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09.05.2019-12.05.2019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F35" w:rsidRPr="000E64ED" w:rsidRDefault="00E43F35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23.03.19-31.03.19</w:t>
            </w:r>
          </w:p>
          <w:p w:rsidR="00E43F35" w:rsidRDefault="00E43F35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01.05.2019-05.05.2019</w:t>
            </w:r>
          </w:p>
          <w:p w:rsidR="00F12CCA" w:rsidRPr="000E64ED" w:rsidRDefault="00E43F35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09.05.2019-12.05.2019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F35" w:rsidRPr="000E64ED" w:rsidRDefault="00E43F35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.03.19-31.03.19</w:t>
            </w:r>
          </w:p>
          <w:p w:rsidR="00F12CCA" w:rsidRDefault="00E43F35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01.05.2019-05.05.2019</w:t>
            </w:r>
          </w:p>
          <w:p w:rsidR="00E43F35" w:rsidRPr="000E64ED" w:rsidRDefault="00E43F35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09.05.2019-12.05.2019</w:t>
            </w:r>
          </w:p>
        </w:tc>
      </w:tr>
      <w:tr w:rsidR="00F12CCA" w:rsidRPr="000E64ED" w:rsidTr="00E43F35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E4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F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12CCA" w:rsidRPr="000E64ED" w:rsidTr="00E43F35">
        <w:trPr>
          <w:trHeight w:val="93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 1 класс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0E6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E64ED"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.02.19-2</w:t>
            </w:r>
            <w:r w:rsidR="000E64ED"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.02.19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2CCA" w:rsidRPr="000E64ED" w:rsidTr="00E43F35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694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CCA" w:rsidRPr="000E64ED" w:rsidTr="00E43F35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E43F35" w:rsidP="00E4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="00F12CCA"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E4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4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дня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E4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C06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3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CCA" w:rsidRPr="000E64ED" w:rsidTr="00E43F35">
        <w:trPr>
          <w:trHeight w:val="93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</w:tr>
      <w:tr w:rsidR="00F12CCA" w:rsidRPr="000E64ED" w:rsidTr="00E43F35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CCA" w:rsidRPr="000E64ED" w:rsidRDefault="00F12CCA" w:rsidP="007436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5356" w:rsidRPr="000E64ED" w:rsidRDefault="003A5356" w:rsidP="003A5356">
      <w:pPr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E64ED">
        <w:rPr>
          <w:rFonts w:ascii="Times New Roman" w:hAnsi="Times New Roman"/>
          <w:i/>
          <w:color w:val="000000"/>
          <w:sz w:val="24"/>
          <w:szCs w:val="24"/>
        </w:rPr>
        <w:t>Праздничные дни в течение учебного года:</w:t>
      </w:r>
    </w:p>
    <w:p w:rsidR="003A5356" w:rsidRPr="000E64ED" w:rsidRDefault="003A5356" w:rsidP="003A535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4ED">
        <w:rPr>
          <w:rFonts w:ascii="Times New Roman" w:hAnsi="Times New Roman"/>
          <w:color w:val="000000"/>
          <w:sz w:val="24"/>
          <w:szCs w:val="24"/>
        </w:rPr>
        <w:t>4 ноября – день народного единства,</w:t>
      </w:r>
    </w:p>
    <w:p w:rsidR="003A5356" w:rsidRPr="000E64ED" w:rsidRDefault="003A5356" w:rsidP="003A535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4ED">
        <w:rPr>
          <w:rFonts w:ascii="Times New Roman" w:hAnsi="Times New Roman"/>
          <w:color w:val="000000"/>
          <w:sz w:val="24"/>
          <w:szCs w:val="24"/>
        </w:rPr>
        <w:t>1-5 января – новый год,</w:t>
      </w:r>
    </w:p>
    <w:p w:rsidR="003A5356" w:rsidRPr="000E64ED" w:rsidRDefault="003A5356" w:rsidP="003A535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4ED">
        <w:rPr>
          <w:rFonts w:ascii="Times New Roman" w:hAnsi="Times New Roman"/>
          <w:color w:val="000000"/>
          <w:sz w:val="24"/>
          <w:szCs w:val="24"/>
        </w:rPr>
        <w:t>23 февраля – день защитника отечества,</w:t>
      </w:r>
    </w:p>
    <w:p w:rsidR="003A5356" w:rsidRPr="000E64ED" w:rsidRDefault="003A5356" w:rsidP="003A535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4ED">
        <w:rPr>
          <w:rFonts w:ascii="Times New Roman" w:hAnsi="Times New Roman"/>
          <w:color w:val="000000"/>
          <w:sz w:val="24"/>
          <w:szCs w:val="24"/>
        </w:rPr>
        <w:t>8 марта – международный женский день,</w:t>
      </w:r>
    </w:p>
    <w:p w:rsidR="003A5356" w:rsidRPr="000E64ED" w:rsidRDefault="003A5356" w:rsidP="003A535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4ED">
        <w:rPr>
          <w:rFonts w:ascii="Times New Roman" w:hAnsi="Times New Roman"/>
          <w:color w:val="000000"/>
          <w:sz w:val="24"/>
          <w:szCs w:val="24"/>
        </w:rPr>
        <w:t>1 мая – праздник весны и труда</w:t>
      </w:r>
    </w:p>
    <w:p w:rsidR="003A5356" w:rsidRPr="000E64ED" w:rsidRDefault="003A5356" w:rsidP="003A535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4ED">
        <w:rPr>
          <w:rFonts w:ascii="Times New Roman" w:hAnsi="Times New Roman"/>
          <w:color w:val="000000"/>
          <w:sz w:val="24"/>
          <w:szCs w:val="24"/>
        </w:rPr>
        <w:t>9 мая – день Победы.</w:t>
      </w:r>
    </w:p>
    <w:p w:rsidR="003A5356" w:rsidRPr="000E64ED" w:rsidRDefault="003A5356" w:rsidP="003A5356">
      <w:pPr>
        <w:shd w:val="clear" w:color="auto" w:fill="FFFFFF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64ED">
        <w:rPr>
          <w:rFonts w:ascii="Times New Roman" w:hAnsi="Times New Roman"/>
          <w:i/>
          <w:color w:val="000000"/>
          <w:sz w:val="24"/>
          <w:szCs w:val="24"/>
        </w:rPr>
        <w:t>Нерабочими праздничными днями являются:</w:t>
      </w:r>
    </w:p>
    <w:tbl>
      <w:tblPr>
        <w:tblW w:w="80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1"/>
        <w:gridCol w:w="1317"/>
        <w:gridCol w:w="1171"/>
        <w:gridCol w:w="3534"/>
      </w:tblGrid>
      <w:tr w:rsidR="000E64ED" w:rsidRPr="000E64ED" w:rsidTr="00EB018F">
        <w:trPr>
          <w:trHeight w:val="81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Конец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</w:t>
            </w:r>
          </w:p>
        </w:tc>
      </w:tr>
      <w:tr w:rsidR="000E64ED" w:rsidRPr="000E64ED" w:rsidTr="00EB018F">
        <w:trPr>
          <w:trHeight w:val="114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3 Ноября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5 ноября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</w:tr>
      <w:tr w:rsidR="000E64ED" w:rsidRPr="000E64ED" w:rsidTr="00EB018F">
        <w:trPr>
          <w:trHeight w:val="173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 декабря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8 Января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каникулы 2019</w:t>
            </w:r>
          </w:p>
        </w:tc>
      </w:tr>
      <w:tr w:rsidR="000E64ED" w:rsidRPr="000E64ED" w:rsidTr="00EB018F">
        <w:trPr>
          <w:trHeight w:val="126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23 Февраля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24 февраля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</w:tr>
      <w:tr w:rsidR="000E64ED" w:rsidRPr="000E64ED" w:rsidTr="00EB018F">
        <w:trPr>
          <w:trHeight w:val="185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</w:tr>
      <w:tr w:rsidR="000E64ED" w:rsidRPr="000E64ED" w:rsidTr="00EB018F">
        <w:trPr>
          <w:trHeight w:val="142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5 мая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</w:rPr>
              <w:t>День Труда (первые майские)</w:t>
            </w:r>
          </w:p>
        </w:tc>
      </w:tr>
      <w:tr w:rsidR="000E64ED" w:rsidRPr="000E64ED" w:rsidTr="00EB018F">
        <w:trPr>
          <w:trHeight w:val="125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12 мая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День Победы (вторые майские)</w:t>
            </w:r>
          </w:p>
        </w:tc>
      </w:tr>
      <w:tr w:rsidR="000E64ED" w:rsidRPr="000E64ED" w:rsidTr="00EB018F">
        <w:trPr>
          <w:trHeight w:val="125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4ED" w:rsidRPr="000E64ED" w:rsidRDefault="000E64ED" w:rsidP="00EB018F">
            <w:pPr>
              <w:rPr>
                <w:rFonts w:ascii="Times New Roman" w:hAnsi="Times New Roman"/>
                <w:sz w:val="24"/>
                <w:szCs w:val="24"/>
              </w:rPr>
            </w:pPr>
            <w:r w:rsidRPr="000E64ED">
              <w:rPr>
                <w:rFonts w:ascii="Times New Roman" w:hAnsi="Times New Roman"/>
                <w:sz w:val="24"/>
                <w:szCs w:val="24"/>
              </w:rPr>
              <w:t xml:space="preserve">День России </w:t>
            </w:r>
          </w:p>
        </w:tc>
      </w:tr>
    </w:tbl>
    <w:p w:rsidR="000E64ED" w:rsidRPr="000E64ED" w:rsidRDefault="000E64ED" w:rsidP="003A5356">
      <w:pPr>
        <w:shd w:val="clear" w:color="auto" w:fill="FFFFFF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A23D3" w:rsidRPr="000E64ED" w:rsidRDefault="00AA23D3" w:rsidP="00AA23D3">
      <w:pPr>
        <w:jc w:val="both"/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Постановлению Правительства РФ «О переносе выходных дней в 2018 и 2019г.»</w:t>
      </w:r>
      <w:r w:rsidRPr="000E64ED">
        <w:rPr>
          <w:rFonts w:ascii="Times New Roman" w:hAnsi="Times New Roman"/>
          <w:sz w:val="24"/>
          <w:szCs w:val="24"/>
        </w:rPr>
        <w:t xml:space="preserve"> выходные дни </w:t>
      </w:r>
      <w:proofErr w:type="gramStart"/>
      <w:r w:rsidRPr="000E64ED">
        <w:rPr>
          <w:rFonts w:ascii="Times New Roman" w:hAnsi="Times New Roman"/>
          <w:sz w:val="24"/>
          <w:szCs w:val="24"/>
        </w:rPr>
        <w:t>переносятся  с</w:t>
      </w:r>
      <w:proofErr w:type="gramEnd"/>
      <w:r w:rsidRPr="000E64ED">
        <w:rPr>
          <w:rFonts w:ascii="Times New Roman" w:hAnsi="Times New Roman"/>
          <w:sz w:val="24"/>
          <w:szCs w:val="24"/>
        </w:rPr>
        <w:t xml:space="preserve"> субботы 29 декабря на понедельник 31 декабря. </w:t>
      </w:r>
      <w:r w:rsidRPr="000E6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 февраля приходится на субботу, дополнительный выходной день перенесен на 10 мая.</w:t>
      </w:r>
    </w:p>
    <w:p w:rsidR="00AA23D3" w:rsidRPr="000E64ED" w:rsidRDefault="00AA23D3" w:rsidP="00AA23D3">
      <w:pPr>
        <w:jc w:val="both"/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hAnsi="Times New Roman"/>
          <w:sz w:val="24"/>
          <w:szCs w:val="24"/>
        </w:rPr>
        <w:t xml:space="preserve">Таким образом: </w:t>
      </w:r>
    </w:p>
    <w:p w:rsidR="00AA23D3" w:rsidRPr="000E64ED" w:rsidRDefault="00AA23D3" w:rsidP="00AA23D3">
      <w:pPr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hAnsi="Times New Roman"/>
          <w:sz w:val="24"/>
          <w:szCs w:val="24"/>
        </w:rPr>
        <w:t>29 декабря (суббота) – рабочий день</w:t>
      </w:r>
    </w:p>
    <w:p w:rsidR="00AA23D3" w:rsidRPr="000E64ED" w:rsidRDefault="00AA23D3" w:rsidP="000E64ED">
      <w:pPr>
        <w:shd w:val="clear" w:color="auto" w:fill="FFFFF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64ED">
        <w:rPr>
          <w:rFonts w:ascii="Times New Roman" w:hAnsi="Times New Roman"/>
          <w:sz w:val="24"/>
          <w:szCs w:val="24"/>
        </w:rPr>
        <w:t>25 февраля (понедельник) – рабочий день</w:t>
      </w:r>
    </w:p>
    <w:p w:rsidR="006945D5" w:rsidRPr="000E64ED" w:rsidRDefault="00F12CCA" w:rsidP="006945D5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64ED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Регламентирование учебно-воспитательного процесса:</w:t>
      </w:r>
    </w:p>
    <w:tbl>
      <w:tblPr>
        <w:tblW w:w="975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66"/>
        <w:gridCol w:w="6393"/>
      </w:tblGrid>
      <w:tr w:rsidR="006945D5" w:rsidRPr="000E64ED" w:rsidTr="00BA3F43">
        <w:trPr>
          <w:tblCellSpacing w:w="0" w:type="dxa"/>
        </w:trPr>
        <w:tc>
          <w:tcPr>
            <w:tcW w:w="3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Продолжительность учебной недели </w:t>
            </w:r>
          </w:p>
        </w:tc>
        <w:tc>
          <w:tcPr>
            <w:tcW w:w="6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дней</w:t>
            </w:r>
          </w:p>
        </w:tc>
      </w:tr>
      <w:tr w:rsidR="006945D5" w:rsidRPr="000E64ED" w:rsidTr="00BA3F43">
        <w:trPr>
          <w:tblCellSpacing w:w="0" w:type="dxa"/>
        </w:trPr>
        <w:tc>
          <w:tcPr>
            <w:tcW w:w="3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Сменность </w:t>
            </w:r>
          </w:p>
        </w:tc>
        <w:tc>
          <w:tcPr>
            <w:tcW w:w="6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смена</w:t>
            </w:r>
          </w:p>
        </w:tc>
      </w:tr>
      <w:tr w:rsidR="006945D5" w:rsidRPr="000E64ED" w:rsidTr="00BA3F43">
        <w:trPr>
          <w:trHeight w:val="558"/>
          <w:tblCellSpacing w:w="0" w:type="dxa"/>
        </w:trPr>
        <w:tc>
          <w:tcPr>
            <w:tcW w:w="3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учебных занятий:</w:t>
            </w:r>
          </w:p>
        </w:tc>
        <w:tc>
          <w:tcPr>
            <w:tcW w:w="6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8.30 </w:t>
            </w:r>
          </w:p>
        </w:tc>
      </w:tr>
      <w:tr w:rsidR="006945D5" w:rsidRPr="000E64ED" w:rsidTr="00BA3F43">
        <w:trPr>
          <w:tblCellSpacing w:w="0" w:type="dxa"/>
        </w:trPr>
        <w:tc>
          <w:tcPr>
            <w:tcW w:w="3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ind w:right="-26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6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1-го класса:</w:t>
            </w:r>
          </w:p>
          <w:p w:rsidR="006945D5" w:rsidRPr="000E64ED" w:rsidRDefault="006945D5" w:rsidP="00BA3F43">
            <w:pPr>
              <w:shd w:val="clear" w:color="auto" w:fill="FFFFFF"/>
              <w:spacing w:after="0"/>
              <w:ind w:left="2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сентябре-октябре - 3 урока в день по 35 минут   каждый </w:t>
            </w:r>
          </w:p>
          <w:p w:rsidR="006945D5" w:rsidRPr="000E64ED" w:rsidRDefault="006945D5" w:rsidP="00BA3F43">
            <w:pPr>
              <w:shd w:val="clear" w:color="auto" w:fill="FFFFFF"/>
              <w:spacing w:after="0"/>
              <w:ind w:left="-720"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ноябре-декабре – 4 урока по 35 минут каждый </w:t>
            </w:r>
          </w:p>
          <w:p w:rsidR="006945D5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январе-мае – 4 урока по 40 минут каждый</w:t>
            </w:r>
          </w:p>
          <w:p w:rsidR="000E64ED" w:rsidRPr="00F276FB" w:rsidRDefault="000E64ED" w:rsidP="00F276FB">
            <w:pPr>
              <w:spacing w:after="0"/>
              <w:ind w:right="-51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6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2 -</w:t>
            </w:r>
            <w:r w:rsidR="00F276FB" w:rsidRPr="00F276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276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классов – 4</w:t>
            </w:r>
            <w:r w:rsidR="00F276FB" w:rsidRPr="00F276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F276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минут</w:t>
            </w:r>
          </w:p>
          <w:p w:rsidR="000E64ED" w:rsidRPr="00F276FB" w:rsidRDefault="000E64ED" w:rsidP="00F276FB">
            <w:pPr>
              <w:spacing w:after="0"/>
              <w:ind w:right="-51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76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обучающихся классов по адаптированной основной общеобразовательной программе для обучающихся с ОВЗ (ЗПР) – 40 минут</w:t>
            </w:r>
          </w:p>
          <w:p w:rsidR="000E64ED" w:rsidRPr="000E64ED" w:rsidRDefault="000E64ED" w:rsidP="00F276FB">
            <w:pPr>
              <w:spacing w:after="0"/>
              <w:ind w:right="-51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6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обучающихся инклюзивно по адаптированной основной общеобразовательной программе для обучающихся с умственной отсталостью (интеллектуальными нарушениями) – 40 минут</w:t>
            </w:r>
          </w:p>
        </w:tc>
      </w:tr>
      <w:tr w:rsidR="006945D5" w:rsidRPr="000E64ED" w:rsidTr="00BA3F43">
        <w:trPr>
          <w:tblCellSpacing w:w="0" w:type="dxa"/>
        </w:trPr>
        <w:tc>
          <w:tcPr>
            <w:tcW w:w="3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перемен между уроками:</w:t>
            </w:r>
          </w:p>
        </w:tc>
        <w:tc>
          <w:tcPr>
            <w:tcW w:w="6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1-го, 4-го, 6-го – 10 минут       </w:t>
            </w:r>
          </w:p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2-го, 3-го, 5-го уроков – 20 минут                               </w:t>
            </w:r>
          </w:p>
        </w:tc>
      </w:tr>
      <w:tr w:rsidR="006945D5" w:rsidRPr="000E64ED" w:rsidTr="00BA3F43">
        <w:trPr>
          <w:tblCellSpacing w:w="0" w:type="dxa"/>
        </w:trPr>
        <w:tc>
          <w:tcPr>
            <w:tcW w:w="3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занятий по дополнительным образовательным программам </w:t>
            </w:r>
          </w:p>
        </w:tc>
        <w:tc>
          <w:tcPr>
            <w:tcW w:w="6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45D5" w:rsidRPr="000E64ED" w:rsidRDefault="006945D5" w:rsidP="00BA3F4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ED">
              <w:rPr>
                <w:rFonts w:ascii="Times New Roman" w:hAnsi="Times New Roman"/>
                <w:sz w:val="24"/>
                <w:szCs w:val="24"/>
                <w:lang w:eastAsia="ru-RU"/>
              </w:rPr>
              <w:t>С 15.25 часов до 17.10 часов</w:t>
            </w:r>
          </w:p>
        </w:tc>
      </w:tr>
    </w:tbl>
    <w:p w:rsidR="006945D5" w:rsidRPr="000E64ED" w:rsidRDefault="006945D5" w:rsidP="006945D5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945D5" w:rsidRPr="000E64ED" w:rsidRDefault="006945D5" w:rsidP="006945D5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E64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Организация внеурочной деятельности </w:t>
      </w:r>
    </w:p>
    <w:p w:rsidR="00F276FB" w:rsidRDefault="006945D5" w:rsidP="00F276FB">
      <w:pPr>
        <w:pStyle w:val="a6"/>
        <w:spacing w:before="0" w:beforeAutospacing="0" w:after="0" w:afterAutospacing="0" w:line="270" w:lineRule="atLeast"/>
        <w:ind w:firstLine="708"/>
        <w:jc w:val="both"/>
        <w:textAlignment w:val="baseline"/>
      </w:pPr>
      <w:r w:rsidRPr="000E64ED">
        <w:rPr>
          <w:rFonts w:eastAsiaTheme="minorHAnsi"/>
          <w:color w:val="000000"/>
        </w:rPr>
        <w:t>В соответствии с санитарно-эпидемиологическими правилами и нормативами перерыв между последним уроком и началом занятий внеурочной деятельности составляет не менее 45 минут.</w:t>
      </w:r>
      <w:r w:rsidR="00F276FB" w:rsidRPr="00F276FB">
        <w:t xml:space="preserve"> </w:t>
      </w:r>
    </w:p>
    <w:p w:rsidR="00F276FB" w:rsidRPr="00A1388D" w:rsidRDefault="00F276FB" w:rsidP="00F276FB">
      <w:pPr>
        <w:pStyle w:val="a6"/>
        <w:spacing w:before="0" w:beforeAutospacing="0" w:after="0" w:afterAutospacing="0" w:line="270" w:lineRule="atLeast"/>
        <w:ind w:firstLine="708"/>
        <w:jc w:val="both"/>
        <w:textAlignment w:val="baseline"/>
      </w:pPr>
      <w:r w:rsidRPr="00A1388D">
        <w:t>Основные направления внеурочной деятельности:</w:t>
      </w:r>
    </w:p>
    <w:p w:rsidR="00F276FB" w:rsidRPr="00A1388D" w:rsidRDefault="00F276FB" w:rsidP="00F276FB">
      <w:pPr>
        <w:pStyle w:val="a6"/>
        <w:spacing w:before="0" w:beforeAutospacing="0" w:after="0" w:afterAutospacing="0" w:line="270" w:lineRule="atLeast"/>
        <w:jc w:val="both"/>
        <w:textAlignment w:val="baseline"/>
      </w:pPr>
      <w:r w:rsidRPr="00A1388D">
        <w:t>- спортивно-оздоровительное;</w:t>
      </w:r>
    </w:p>
    <w:p w:rsidR="00F276FB" w:rsidRPr="00A1388D" w:rsidRDefault="00F276FB" w:rsidP="00F276FB">
      <w:pPr>
        <w:pStyle w:val="a6"/>
        <w:spacing w:before="0" w:beforeAutospacing="0" w:after="0" w:afterAutospacing="0" w:line="270" w:lineRule="atLeast"/>
        <w:jc w:val="both"/>
        <w:textAlignment w:val="baseline"/>
      </w:pPr>
      <w:r w:rsidRPr="00A1388D">
        <w:t>- духовно-нравственное;</w:t>
      </w:r>
    </w:p>
    <w:p w:rsidR="00F276FB" w:rsidRPr="00A1388D" w:rsidRDefault="00F276FB" w:rsidP="00F276FB">
      <w:pPr>
        <w:pStyle w:val="a6"/>
        <w:spacing w:before="0" w:beforeAutospacing="0" w:after="0" w:afterAutospacing="0" w:line="270" w:lineRule="atLeast"/>
        <w:jc w:val="both"/>
        <w:textAlignment w:val="baseline"/>
      </w:pPr>
      <w:r w:rsidRPr="00A1388D">
        <w:t>- общекультурное</w:t>
      </w:r>
    </w:p>
    <w:p w:rsidR="00F276FB" w:rsidRPr="00A1388D" w:rsidRDefault="00F276FB" w:rsidP="00F276FB">
      <w:pPr>
        <w:pStyle w:val="a6"/>
        <w:spacing w:before="0" w:beforeAutospacing="0" w:after="0" w:afterAutospacing="0" w:line="270" w:lineRule="atLeast"/>
        <w:jc w:val="both"/>
        <w:textAlignment w:val="baseline"/>
      </w:pPr>
      <w:r w:rsidRPr="00A1388D">
        <w:t>- социальное</w:t>
      </w:r>
    </w:p>
    <w:p w:rsidR="00F276FB" w:rsidRPr="00A1388D" w:rsidRDefault="00F276FB" w:rsidP="00F276FB">
      <w:pPr>
        <w:pStyle w:val="a6"/>
        <w:spacing w:before="0" w:beforeAutospacing="0" w:after="0" w:afterAutospacing="0"/>
        <w:jc w:val="both"/>
        <w:textAlignment w:val="baseline"/>
      </w:pPr>
      <w:r w:rsidRPr="00A1388D">
        <w:t>-</w:t>
      </w:r>
      <w:r>
        <w:t xml:space="preserve"> </w:t>
      </w:r>
      <w:proofErr w:type="spellStart"/>
      <w:r w:rsidRPr="00A1388D">
        <w:t>общеинтеллекту</w:t>
      </w:r>
      <w:r>
        <w:t>а</w:t>
      </w:r>
      <w:r w:rsidRPr="00A1388D">
        <w:t>льное</w:t>
      </w:r>
      <w:proofErr w:type="spellEnd"/>
      <w:r w:rsidRPr="00A1388D">
        <w:rPr>
          <w:rStyle w:val="a5"/>
          <w:rFonts w:eastAsiaTheme="majorEastAsia"/>
          <w:bdr w:val="none" w:sz="0" w:space="0" w:color="auto" w:frame="1"/>
        </w:rPr>
        <w:t>.</w:t>
      </w:r>
    </w:p>
    <w:p w:rsidR="00F276FB" w:rsidRPr="009326AC" w:rsidRDefault="00F276FB" w:rsidP="00F276FB">
      <w:pPr>
        <w:pStyle w:val="a6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ab/>
      </w:r>
      <w:r w:rsidRPr="009326AC">
        <w:rPr>
          <w:bCs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как: экскурсии, кружки, секции, олимпиады, конкурсы, соревнования, проекты, викторины, познавательная практика,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F12CCA" w:rsidRPr="000E64ED" w:rsidRDefault="00F12CCA" w:rsidP="00F12CCA">
      <w:pPr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945D5" w:rsidRPr="000E64ED" w:rsidRDefault="006945D5" w:rsidP="006945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E64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Организация промежуточной и итоговой аттестации </w:t>
      </w:r>
    </w:p>
    <w:p w:rsidR="00F276FB" w:rsidRDefault="006945D5" w:rsidP="006945D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color w:val="000000"/>
          <w:sz w:val="24"/>
          <w:szCs w:val="24"/>
        </w:rPr>
      </w:pPr>
      <w:r w:rsidRPr="000E64ED">
        <w:rPr>
          <w:rFonts w:ascii="Times New Roman" w:eastAsiaTheme="minorHAnsi" w:hAnsi="Times New Roman"/>
          <w:color w:val="000000"/>
          <w:sz w:val="24"/>
          <w:szCs w:val="24"/>
        </w:rPr>
        <w:t>Промежуточная аттестация проводится в переводных классах с 2</w:t>
      </w:r>
      <w:r w:rsidR="004329B7"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Pr="000E64ED">
        <w:rPr>
          <w:rFonts w:ascii="Times New Roman" w:eastAsiaTheme="minorHAnsi" w:hAnsi="Times New Roman"/>
          <w:color w:val="000000"/>
          <w:sz w:val="24"/>
          <w:szCs w:val="24"/>
        </w:rPr>
        <w:t xml:space="preserve"> апреля по 2</w:t>
      </w:r>
      <w:r w:rsidR="004329B7"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Pr="000E64ED">
        <w:rPr>
          <w:rFonts w:ascii="Times New Roman" w:eastAsiaTheme="minorHAnsi" w:hAnsi="Times New Roman"/>
          <w:color w:val="000000"/>
          <w:sz w:val="24"/>
          <w:szCs w:val="24"/>
        </w:rPr>
        <w:t xml:space="preserve"> мая без прекращения образовательной деятельно</w:t>
      </w:r>
      <w:r w:rsidR="00F276FB">
        <w:rPr>
          <w:rFonts w:ascii="Times New Roman" w:eastAsiaTheme="minorHAnsi" w:hAnsi="Times New Roman"/>
          <w:color w:val="000000"/>
          <w:sz w:val="24"/>
          <w:szCs w:val="24"/>
        </w:rPr>
        <w:t>сти по предметам учебного плана, по следующим формам:</w:t>
      </w:r>
    </w:p>
    <w:p w:rsidR="00F276FB" w:rsidRPr="00F276FB" w:rsidRDefault="006945D5" w:rsidP="00F276F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F276FB" w:rsidRPr="00F276FB">
        <w:rPr>
          <w:rFonts w:ascii="Times New Roman" w:hAnsi="Times New Roman"/>
          <w:sz w:val="24"/>
          <w:szCs w:val="24"/>
        </w:rPr>
        <w:t xml:space="preserve">- письменная проверка 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лексико-грамматические тесты, сочинения, изложения, диктанты, рефераты и другое с учетом специфики учебного предмета; </w:t>
      </w:r>
    </w:p>
    <w:p w:rsidR="00F276FB" w:rsidRPr="00F276FB" w:rsidRDefault="00F276FB" w:rsidP="00F276F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276FB">
        <w:rPr>
          <w:rFonts w:ascii="Times New Roman" w:hAnsi="Times New Roman"/>
          <w:sz w:val="24"/>
          <w:szCs w:val="24"/>
        </w:rPr>
        <w:t>- устная проверка – устный ответ учащегося на один или систему вопросов в форме ответа на билеты, беседы, собеседования и другое с учетом специфики учебного предмета;</w:t>
      </w:r>
    </w:p>
    <w:p w:rsidR="00F276FB" w:rsidRPr="00F276FB" w:rsidRDefault="00F276FB" w:rsidP="00F276F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276FB">
        <w:rPr>
          <w:rFonts w:ascii="Times New Roman" w:hAnsi="Times New Roman"/>
          <w:sz w:val="24"/>
          <w:szCs w:val="24"/>
        </w:rPr>
        <w:t>- комбинированная проверка - сочетание письменных и устных форм проверок.</w:t>
      </w:r>
    </w:p>
    <w:p w:rsidR="00F276FB" w:rsidRPr="00F276FB" w:rsidRDefault="00F276FB" w:rsidP="00F276F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276FB">
        <w:rPr>
          <w:rFonts w:ascii="Times New Roman" w:hAnsi="Times New Roman"/>
          <w:sz w:val="24"/>
          <w:szCs w:val="24"/>
        </w:rPr>
        <w:t xml:space="preserve">Годовая промежуточная аттестация проводится на основе результатов </w:t>
      </w:r>
      <w:r>
        <w:rPr>
          <w:rFonts w:ascii="Times New Roman" w:hAnsi="Times New Roman"/>
          <w:sz w:val="24"/>
          <w:szCs w:val="24"/>
        </w:rPr>
        <w:t>четвертных</w:t>
      </w:r>
      <w:r w:rsidRPr="00F276FB">
        <w:rPr>
          <w:rFonts w:ascii="Times New Roman" w:hAnsi="Times New Roman"/>
          <w:sz w:val="24"/>
          <w:szCs w:val="24"/>
        </w:rPr>
        <w:t xml:space="preserve"> промежуточных аттестаций, и представляет собой среднее арифметическое результатов </w:t>
      </w:r>
      <w:r>
        <w:rPr>
          <w:rFonts w:ascii="Times New Roman" w:hAnsi="Times New Roman"/>
          <w:sz w:val="24"/>
          <w:szCs w:val="24"/>
        </w:rPr>
        <w:t>четвертных</w:t>
      </w:r>
      <w:r w:rsidRPr="00F276FB">
        <w:rPr>
          <w:rFonts w:ascii="Times New Roman" w:hAnsi="Times New Roman"/>
          <w:sz w:val="24"/>
          <w:szCs w:val="24"/>
        </w:rPr>
        <w:t xml:space="preserve"> аттестаций. Округление результата проводится в пользу обучающегося. </w:t>
      </w:r>
    </w:p>
    <w:p w:rsidR="00F276FB" w:rsidRPr="00F276FB" w:rsidRDefault="00F276FB" w:rsidP="00F276FB">
      <w:pPr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F276FB">
        <w:rPr>
          <w:rFonts w:ascii="Times New Roman" w:hAnsi="Times New Roman"/>
          <w:sz w:val="24"/>
          <w:szCs w:val="24"/>
        </w:rPr>
        <w:t>Промежуточная аттестация обучающихся 1-х классов не проводится.</w:t>
      </w:r>
      <w:r w:rsidRPr="00F276F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945D5" w:rsidRDefault="006945D5" w:rsidP="006945D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color w:val="000000"/>
          <w:sz w:val="24"/>
          <w:szCs w:val="24"/>
        </w:rPr>
      </w:pPr>
      <w:r w:rsidRPr="000E64ED">
        <w:rPr>
          <w:rFonts w:ascii="Times New Roman" w:eastAsiaTheme="minorHAnsi" w:hAnsi="Times New Roman"/>
          <w:color w:val="000000"/>
          <w:sz w:val="24"/>
          <w:szCs w:val="24"/>
        </w:rPr>
        <w:t xml:space="preserve">Государственная итоговая аттестация обучающихся, освоивших основные общеобразовательные программы основного и среднего общего образования проводится в соответствии со сроками, установленными </w:t>
      </w:r>
      <w:proofErr w:type="spellStart"/>
      <w:r w:rsidRPr="000E64ED">
        <w:rPr>
          <w:rFonts w:ascii="Times New Roman" w:eastAsiaTheme="minorHAnsi" w:hAnsi="Times New Roman"/>
          <w:color w:val="000000"/>
          <w:sz w:val="24"/>
          <w:szCs w:val="24"/>
        </w:rPr>
        <w:t>Минобрнауки</w:t>
      </w:r>
      <w:proofErr w:type="spellEnd"/>
      <w:r w:rsidRPr="000E64ED">
        <w:rPr>
          <w:rFonts w:ascii="Times New Roman" w:eastAsiaTheme="minorHAnsi" w:hAnsi="Times New Roman"/>
          <w:color w:val="000000"/>
          <w:sz w:val="24"/>
          <w:szCs w:val="24"/>
        </w:rPr>
        <w:t xml:space="preserve"> Российской Федерации и Комитетом общего и профессионального образования Ленинградской области. </w:t>
      </w:r>
    </w:p>
    <w:sectPr w:rsidR="006945D5" w:rsidSect="00465E2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CA"/>
    <w:rsid w:val="000E64ED"/>
    <w:rsid w:val="001B25BC"/>
    <w:rsid w:val="003A5356"/>
    <w:rsid w:val="004329B7"/>
    <w:rsid w:val="00465E2A"/>
    <w:rsid w:val="0049096F"/>
    <w:rsid w:val="006945D5"/>
    <w:rsid w:val="00712F44"/>
    <w:rsid w:val="00803B9D"/>
    <w:rsid w:val="00804DB7"/>
    <w:rsid w:val="009C061B"/>
    <w:rsid w:val="009C3E49"/>
    <w:rsid w:val="00A37E53"/>
    <w:rsid w:val="00AA23D3"/>
    <w:rsid w:val="00DA7057"/>
    <w:rsid w:val="00E43F35"/>
    <w:rsid w:val="00F12CCA"/>
    <w:rsid w:val="00F2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29DC3-195F-494D-994B-5677A55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53"/>
    <w:rPr>
      <w:rFonts w:ascii="Segoe UI" w:eastAsia="Calibri" w:hAnsi="Segoe UI" w:cs="Segoe UI"/>
      <w:sz w:val="18"/>
      <w:szCs w:val="18"/>
    </w:rPr>
  </w:style>
  <w:style w:type="character" w:styleId="a5">
    <w:name w:val="Strong"/>
    <w:basedOn w:val="a0"/>
    <w:qFormat/>
    <w:rsid w:val="00F276FB"/>
    <w:rPr>
      <w:b/>
      <w:bCs/>
    </w:rPr>
  </w:style>
  <w:style w:type="paragraph" w:styleId="a6">
    <w:name w:val="Normal (Web)"/>
    <w:basedOn w:val="a"/>
    <w:rsid w:val="00F27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2018-10-17T09:27:00Z</cp:lastPrinted>
  <dcterms:created xsi:type="dcterms:W3CDTF">2018-09-03T12:40:00Z</dcterms:created>
  <dcterms:modified xsi:type="dcterms:W3CDTF">2019-01-23T10:55:00Z</dcterms:modified>
</cp:coreProperties>
</file>