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54" w:rsidRPr="00E17382" w:rsidRDefault="00F46254" w:rsidP="00F46254">
      <w:pPr>
        <w:spacing w:after="3" w:line="259" w:lineRule="auto"/>
        <w:ind w:left="10" w:right="40" w:hanging="10"/>
        <w:jc w:val="center"/>
      </w:pPr>
      <w:bookmarkStart w:id="0" w:name="_GoBack"/>
      <w:bookmarkEnd w:id="0"/>
    </w:p>
    <w:p w:rsidR="00746288" w:rsidRPr="00F46254" w:rsidRDefault="00F46254" w:rsidP="00F46254">
      <w:pPr>
        <w:spacing w:after="0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6254">
        <w:rPr>
          <w:rFonts w:ascii="Times New Roman" w:hAnsi="Times New Roman" w:cs="Times New Roman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</w:t>
      </w:r>
      <w:r>
        <w:rPr>
          <w:rFonts w:ascii="Times New Roman" w:hAnsi="Times New Roman" w:cs="Times New Roman"/>
        </w:rPr>
        <w:t xml:space="preserve">ачального общего образования и </w:t>
      </w:r>
      <w:r w:rsidRPr="00F46254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основе авторской</w:t>
      </w:r>
    </w:p>
    <w:p w:rsidR="00746288" w:rsidRPr="00F46254" w:rsidRDefault="00746288" w:rsidP="00F46254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46254">
        <w:rPr>
          <w:rFonts w:ascii="Times New Roman" w:eastAsia="Times New Roman" w:hAnsi="Times New Roman" w:cs="Times New Roman"/>
          <w:sz w:val="24"/>
          <w:szCs w:val="24"/>
        </w:rPr>
        <w:t>1 час в неделю (всего 34 часа) </w:t>
      </w:r>
      <w:r w:rsidRPr="00F46254">
        <w:rPr>
          <w:rFonts w:ascii="Times New Roman" w:eastAsia="Times New Roman" w:hAnsi="Times New Roman" w:cs="Times New Roman"/>
          <w:sz w:val="24"/>
          <w:szCs w:val="24"/>
        </w:rPr>
        <w:tab/>
        <w:t> </w:t>
      </w:r>
    </w:p>
    <w:p w:rsidR="00746288" w:rsidRPr="00C65A22" w:rsidRDefault="00746288" w:rsidP="00746288">
      <w:pPr>
        <w:tabs>
          <w:tab w:val="left" w:pos="1204"/>
        </w:tabs>
        <w:spacing w:after="0"/>
        <w:ind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46288" w:rsidRPr="00C65A22" w:rsidRDefault="00746288" w:rsidP="00746288">
      <w:pPr>
        <w:tabs>
          <w:tab w:val="left" w:pos="1204"/>
        </w:tabs>
        <w:spacing w:after="0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bCs/>
          <w:sz w:val="24"/>
          <w:szCs w:val="24"/>
        </w:rPr>
        <w:t>Программы</w:t>
      </w:r>
      <w:r w:rsidRPr="00C65A2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65A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А.Я.Данилюк</w:t>
      </w:r>
      <w:proofErr w:type="spellEnd"/>
      <w:r w:rsidRPr="00C65A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Программа курса «Основы религиозных культур и светской этики»</w:t>
      </w:r>
    </w:p>
    <w:p w:rsidR="00746288" w:rsidRPr="00C65A22" w:rsidRDefault="00746288" w:rsidP="00746288">
      <w:pPr>
        <w:tabs>
          <w:tab w:val="left" w:pos="1204"/>
        </w:tabs>
        <w:spacing w:after="0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bCs/>
          <w:sz w:val="24"/>
          <w:szCs w:val="24"/>
        </w:rPr>
        <w:t>Учебник</w:t>
      </w:r>
      <w:r w:rsidRPr="00C65A2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65A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Шемшурина</w:t>
      </w:r>
      <w:proofErr w:type="spellEnd"/>
      <w:r w:rsidRPr="00C65A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C65A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А.И.Основы</w:t>
      </w:r>
      <w:proofErr w:type="spellEnd"/>
      <w:r w:rsidRPr="00C65A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религиозных культур и светской этики. Основы светской этики. 4 класс: учеб. для </w:t>
      </w:r>
      <w:proofErr w:type="spellStart"/>
      <w:r w:rsidRPr="00C65A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общеобразоват</w:t>
      </w:r>
      <w:proofErr w:type="spellEnd"/>
      <w:r w:rsidRPr="00C65A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организаций / </w:t>
      </w:r>
      <w:proofErr w:type="spellStart"/>
      <w:r w:rsidRPr="00C65A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А.И.Шемшурина</w:t>
      </w:r>
      <w:proofErr w:type="spellEnd"/>
      <w:r w:rsidRPr="00C65A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– М.: Просвещение, 2014. – 159с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 xml:space="preserve">           В  современном  мире  особое  значение  приобретают  духовно-нравственное  воспитание школьников,  развитие  у  детей  таких  качеств  как  толерантность  и  уважение  к  другим культурам,  готовность  и  способность  к  диалогу  и  сотрудничеству,  что  подразумевает овладение  знаниями  об  особенностях  национальных  культур,  </w:t>
      </w:r>
      <w:proofErr w:type="spellStart"/>
      <w:r w:rsidRPr="00C65A22">
        <w:rPr>
          <w:rFonts w:ascii="Times New Roman" w:eastAsia="Times New Roman" w:hAnsi="Times New Roman" w:cs="Times New Roman"/>
          <w:sz w:val="24"/>
          <w:szCs w:val="24"/>
        </w:rPr>
        <w:t>культуроведческих</w:t>
      </w:r>
      <w:proofErr w:type="spellEnd"/>
      <w:r w:rsidRPr="00C65A22">
        <w:rPr>
          <w:rFonts w:ascii="Times New Roman" w:eastAsia="Times New Roman" w:hAnsi="Times New Roman" w:cs="Times New Roman"/>
          <w:sz w:val="24"/>
          <w:szCs w:val="24"/>
        </w:rPr>
        <w:t>  основах, социальных явлений и традиций. В этой связи актуальным становится включение в школьную программу курса  «Основы религиозных  культур  и  светской  этики»,  имеющего  комплексный  характер,  знакомящего школьников  с  основами  различных  мировоззрений  и  опирающегося  на  нравственные ценности, гуманизм и духовные традиции.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 xml:space="preserve">Учебный курс </w:t>
      </w:r>
      <w:proofErr w:type="spellStart"/>
      <w:r w:rsidRPr="00C65A22">
        <w:rPr>
          <w:rFonts w:ascii="Times New Roman" w:eastAsia="Times New Roman" w:hAnsi="Times New Roman" w:cs="Times New Roman"/>
          <w:sz w:val="24"/>
          <w:szCs w:val="24"/>
        </w:rPr>
        <w:t>ОРКиСЭ</w:t>
      </w:r>
      <w:proofErr w:type="spellEnd"/>
      <w:r w:rsidRPr="00C65A22">
        <w:rPr>
          <w:rFonts w:ascii="Times New Roman" w:eastAsia="Times New Roman" w:hAnsi="Times New Roman" w:cs="Times New Roman"/>
          <w:sz w:val="24"/>
          <w:szCs w:val="24"/>
        </w:rPr>
        <w:t xml:space="preserve"> является единой комплексной учебно-воспитательной  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границах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 xml:space="preserve">Учебный курс </w:t>
      </w:r>
      <w:proofErr w:type="spellStart"/>
      <w:r w:rsidRPr="00C65A22">
        <w:rPr>
          <w:rFonts w:ascii="Times New Roman" w:eastAsia="Times New Roman" w:hAnsi="Times New Roman" w:cs="Times New Roman"/>
          <w:sz w:val="24"/>
          <w:szCs w:val="24"/>
        </w:rPr>
        <w:t>ОРКиСЭ</w:t>
      </w:r>
      <w:proofErr w:type="spellEnd"/>
      <w:r w:rsidRPr="00C65A22">
        <w:rPr>
          <w:rFonts w:ascii="Times New Roman" w:eastAsia="Times New Roman" w:hAnsi="Times New Roman" w:cs="Times New Roman"/>
          <w:sz w:val="24"/>
          <w:szCs w:val="24"/>
        </w:rPr>
        <w:t xml:space="preserve"> является культурологическим и направлен на развитие у школьников представлений о нравственных идеалах и ценностях,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составляющих основу религиозных и светских традиций многонациональной культуры  России, Крыма, на понимание их значения в жизни современного общества, а  также своей сопричастности к ним.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 Преподавание знаний об основах религиозных культур и светской этики призвано 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  ее культурные традиции, готового к межкультурному и межконфессиональному диалогу  во имя социального сплочения.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учебного курса </w:t>
      </w:r>
      <w:proofErr w:type="spellStart"/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</w:rPr>
        <w:t>ОРКиСЭ</w:t>
      </w:r>
      <w:proofErr w:type="spellEnd"/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Крыма, а также к диалогу с представителями других культур и мировоззрений.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учебного курса </w:t>
      </w:r>
      <w:proofErr w:type="spellStart"/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</w:rPr>
        <w:t>ОРКиСЭ</w:t>
      </w:r>
      <w:proofErr w:type="spellEnd"/>
    </w:p>
    <w:p w:rsidR="00746288" w:rsidRPr="00C65A22" w:rsidRDefault="00746288" w:rsidP="00746288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lastRenderedPageBreak/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746288" w:rsidRPr="00C65A22" w:rsidRDefault="00746288" w:rsidP="00746288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746288" w:rsidRPr="00C65A22" w:rsidRDefault="00746288" w:rsidP="00746288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746288" w:rsidRPr="00C65A22" w:rsidRDefault="00746288" w:rsidP="00746288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развитие способностей младших школьников к общению в этнической и многоконфессиональной среде на основе взаимного уважения и диалога во имя общественного мира и согласия;</w:t>
      </w:r>
    </w:p>
    <w:p w:rsidR="00746288" w:rsidRPr="00C65A22" w:rsidRDefault="00746288" w:rsidP="00746288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к нравственному самосовершенствованию, духовному саморазвитию;</w:t>
      </w:r>
    </w:p>
    <w:p w:rsidR="00746288" w:rsidRPr="00C65A22" w:rsidRDefault="00746288" w:rsidP="00746288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воспитание нравственности, основанной на свободе совести и вероисповедания, духовных  традициях народов России, Крыма.</w:t>
      </w:r>
    </w:p>
    <w:p w:rsidR="00746288" w:rsidRPr="00C65A22" w:rsidRDefault="00746288" w:rsidP="0074628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комплексного учебного курса</w:t>
      </w:r>
    </w:p>
    <w:p w:rsidR="00746288" w:rsidRPr="00C65A22" w:rsidRDefault="00746288" w:rsidP="0074628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</w:rPr>
        <w:t>«Основы религиозных культур и светской  этики»</w:t>
      </w:r>
    </w:p>
    <w:p w:rsidR="00746288" w:rsidRPr="00C65A22" w:rsidRDefault="00746288" w:rsidP="0074628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</w:rPr>
        <w:t>в программе обучения и учебном плане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 xml:space="preserve">          Курс  ОРКСЭ  будет  содействовать  интеграции  всех  участников  образовательного процесса (школьников, родителей, учителей) в национальную мировую культуру. Этот  курс  не  только  готовит  обучающихся  к  освоению  в  основной  школе  основ обществознания и истории, но и способствует развитию и воспитанию личности. Это имеет огромное  значение  для  формирования  гражданской  позиции,  умения  ориентироваться  и действовать в современном обществе на основе социального опыта. </w:t>
      </w:r>
      <w:proofErr w:type="gramStart"/>
      <w:r w:rsidRPr="00C65A22">
        <w:rPr>
          <w:rFonts w:ascii="Times New Roman" w:eastAsia="Times New Roman" w:hAnsi="Times New Roman" w:cs="Times New Roman"/>
          <w:sz w:val="24"/>
          <w:szCs w:val="24"/>
        </w:rPr>
        <w:t>Без решения этих задач невозможны  выработка  общероссийской  идентичности  и  адаптация  к  поликультурному миру.</w:t>
      </w:r>
      <w:proofErr w:type="gramEnd"/>
      <w:r w:rsidRPr="00C65A22">
        <w:rPr>
          <w:rFonts w:ascii="Times New Roman" w:eastAsia="Times New Roman" w:hAnsi="Times New Roman" w:cs="Times New Roman"/>
          <w:sz w:val="24"/>
          <w:szCs w:val="24"/>
        </w:rPr>
        <w:t xml:space="preserve"> Часто  дети  знают,  как  надо  поступать,  и  легко могут  объяснить,  почему  правильно именно  так,  а  не  иначе.  Но  при  этом  они  совершают  противоположные  поступки  и, анализируя своё поведение, удивляются своим действиям. Осмысление личного опыта важно потому,  что  вводит  в  мир  ребёнка  ценностную  шкалу,  без  которой  невозможно формирование никаких целевых установок. Курс «Основы религиозных культур и светской этики. Основы светской этики» помогает ребёнку в формировании личностного восприятия, эмоционального, оценочного отношения к окружающему миру.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Учебный курс </w:t>
      </w:r>
      <w:proofErr w:type="spellStart"/>
      <w:r w:rsidRPr="00C65A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ОРКиСЭ</w:t>
      </w:r>
      <w:proofErr w:type="spellEnd"/>
      <w:r w:rsidRPr="00C65A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включает в себя модули</w:t>
      </w:r>
      <w:r w:rsidRPr="00C65A2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1. Основы православной культуры;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2. Основы исламской культуры;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3. Основы буддийской культуры;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4. Основы иудейской культуры;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5. Основы мировых религиозных культур;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6. Основы светской этики.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Обучающимся изучается один из модулей с его согласия и по выбору его родителей (законных представителей).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В учебном плане на изучения курса «Основы религиозных культур и светской этики» отводится 1 час в неделю. Всего 34 часа.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В  связи  с  этим  в  основу  программы  положены  педагогические  и  дидактические принципы вариативного развивающего образования: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Личностно  ориентированные  принципы</w:t>
      </w:r>
      <w:r w:rsidRPr="00C65A22">
        <w:rPr>
          <w:rFonts w:ascii="Times New Roman" w:eastAsia="Times New Roman" w:hAnsi="Times New Roman" w:cs="Times New Roman"/>
          <w:sz w:val="24"/>
          <w:szCs w:val="24"/>
        </w:rPr>
        <w:t>  –  принцип  адаптивности;  принцип развития; принцип комфортности.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  ориентированные  принципы</w:t>
      </w:r>
      <w:r w:rsidRPr="00C65A22">
        <w:rPr>
          <w:rFonts w:ascii="Times New Roman" w:eastAsia="Times New Roman" w:hAnsi="Times New Roman" w:cs="Times New Roman"/>
          <w:sz w:val="24"/>
          <w:szCs w:val="24"/>
        </w:rPr>
        <w:t>  –  принцип  картины  мира;  принцип целостности  содержания  образования;  принцип     систематичности;  принцип 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Деятельностно</w:t>
      </w:r>
      <w:proofErr w:type="spellEnd"/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</w:rPr>
        <w:t>  ориентированные  принципы</w:t>
      </w:r>
      <w:r w:rsidRPr="00C65A22">
        <w:rPr>
          <w:rFonts w:ascii="Times New Roman" w:eastAsia="Times New Roman" w:hAnsi="Times New Roman" w:cs="Times New Roman"/>
          <w:sz w:val="24"/>
          <w:szCs w:val="24"/>
        </w:rPr>
        <w:t>  –  принцип  обучения  деятельности; принцип  управляемого  перехода  от  деятельности  в  учебной  ситуации  к  деятельности 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Проблема  воспитания толерантности  и нравственной идентификации подрастающего поколения сегодня волнует общественность во всем мире и в нашей стране в частности.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Учебный курс является культурологическим и направлен на развитие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– «культурная традиция», «мировоззрение», «духовность» и «нравственность» - являются объединяющим началом для всех понятий, составляющих основу курса.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Данный 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ценностями. Курс должен сыграть важную роль,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746288" w:rsidRPr="00C65A22" w:rsidRDefault="00746288" w:rsidP="00746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 xml:space="preserve">Основной принцип, заложенный в содержании курса, - общность в многообразии, </w:t>
      </w:r>
      <w:proofErr w:type="spellStart"/>
      <w:r w:rsidRPr="00C65A22">
        <w:rPr>
          <w:rFonts w:ascii="Times New Roman" w:eastAsia="Times New Roman" w:hAnsi="Times New Roman" w:cs="Times New Roman"/>
          <w:sz w:val="24"/>
          <w:szCs w:val="24"/>
        </w:rPr>
        <w:t>многоединство</w:t>
      </w:r>
      <w:proofErr w:type="spellEnd"/>
      <w:r w:rsidRPr="00C65A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5A22">
        <w:rPr>
          <w:rFonts w:ascii="Times New Roman" w:eastAsia="Times New Roman" w:hAnsi="Times New Roman" w:cs="Times New Roman"/>
          <w:sz w:val="24"/>
          <w:szCs w:val="24"/>
        </w:rPr>
        <w:t>поликультурность</w:t>
      </w:r>
      <w:proofErr w:type="spellEnd"/>
      <w:r w:rsidRPr="00C65A22">
        <w:rPr>
          <w:rFonts w:ascii="Times New Roman" w:eastAsia="Times New Roman" w:hAnsi="Times New Roman" w:cs="Times New Roman"/>
          <w:sz w:val="24"/>
          <w:szCs w:val="24"/>
        </w:rPr>
        <w:t>, - отражает культурную, социальную, этническую, религиозную сущность нашей страны и современного мира.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 xml:space="preserve">Учебно-воспитательный процесс, осуществляемый в границах учебного курса и системы </w:t>
      </w:r>
      <w:proofErr w:type="spellStart"/>
      <w:r w:rsidRPr="00C65A22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C65A22">
        <w:rPr>
          <w:rFonts w:ascii="Times New Roman" w:eastAsia="Times New Roman" w:hAnsi="Times New Roman" w:cs="Times New Roman"/>
          <w:sz w:val="24"/>
          <w:szCs w:val="24"/>
        </w:rPr>
        <w:t xml:space="preserve"> связей, педагогически моделирует и содержательно раскрывает основы религиозных и светских культурных традиций. Сама национальная духовность с учётом многообразия и глубины её составляющих не может исчерпываться содержанием этого курса.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Учебный курс создаёт начальные условия для освоения обучающимися  культуры как целостного, самобытного феномена мировой культуры; понимание религиозного, культурного многообразия и исторического, национально-государственного, духовного единства современной жизни.</w:t>
      </w:r>
    </w:p>
    <w:p w:rsidR="00746288" w:rsidRPr="00C65A22" w:rsidRDefault="00746288" w:rsidP="00746288">
      <w:pPr>
        <w:spacing w:after="0"/>
        <w:ind w:left="36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Ценностные ориентиры содержания учебного предмета</w:t>
      </w:r>
    </w:p>
    <w:p w:rsidR="00746288" w:rsidRPr="00C65A22" w:rsidRDefault="00746288" w:rsidP="0074628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</w:rPr>
        <w:t>«Основы религиозных культур и светской этики»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5A22">
        <w:rPr>
          <w:rFonts w:ascii="Times New Roman" w:eastAsia="Times New Roman" w:hAnsi="Times New Roman" w:cs="Times New Roman"/>
          <w:sz w:val="24"/>
          <w:szCs w:val="24"/>
        </w:rPr>
        <w:t>Вопросы, связанные с введением в школьную программу духовно-нравственной, культурологической тематики, рассматриваемой в рамках культурологического подхода,  имеют особенно важное значение, поскольку характер светской школы определяется, в  том числе, и ее отношениями с социальным окружением, религиозными объединениями,  признанием свободы вероисповедания и мировоззрения участников образовательного  процесса.</w:t>
      </w:r>
      <w:proofErr w:type="gramEnd"/>
      <w:r w:rsidRPr="00C65A22">
        <w:rPr>
          <w:rFonts w:ascii="Times New Roman" w:eastAsia="Times New Roman" w:hAnsi="Times New Roman" w:cs="Times New Roman"/>
          <w:sz w:val="24"/>
          <w:szCs w:val="24"/>
        </w:rPr>
        <w:t xml:space="preserve"> Запрос на современное образование, решающее задачи духовно-нравственного   воспитания граждан страны, остается слишком значимым.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lastRenderedPageBreak/>
        <w:t>Современный национальный воспитательный  идеал – это высоконравственный,  творческий, компетентный гражданин</w:t>
      </w:r>
      <w:proofErr w:type="gramStart"/>
      <w:r w:rsidRPr="00C65A2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65A22">
        <w:rPr>
          <w:rFonts w:ascii="Times New Roman" w:eastAsia="Times New Roman" w:hAnsi="Times New Roman" w:cs="Times New Roman"/>
          <w:sz w:val="24"/>
          <w:szCs w:val="24"/>
        </w:rPr>
        <w:t xml:space="preserve"> принимающий судьбу Отечества как свою личную, осознающий ответственность за настоящее и будущее своей страны,   укоренённый в духовных и культурных традициях многонационального народа.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Включение курса «Основы религиозных культур и светской этики» в основной вид  деятельности обучающихся - в урочную деятельность интегрирует духовно-нравственное  развитие и воспитание детей в образовательный процесс, способствуя концентрации   содержания воспитания вокруг базовых национальных ценностей: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Ценность  жизни</w:t>
      </w:r>
      <w:r w:rsidRPr="00C65A22">
        <w:rPr>
          <w:rFonts w:ascii="Times New Roman" w:eastAsia="Times New Roman" w:hAnsi="Times New Roman" w:cs="Times New Roman"/>
          <w:sz w:val="24"/>
          <w:szCs w:val="24"/>
        </w:rPr>
        <w:t>  –  признание  человеческой  жизни  и  существования  живого  в природе  в  целом  как  величайшей  ценности,  как  основы  для  подлинного  экологического сознания.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Ценность  природы</w:t>
      </w:r>
      <w:r w:rsidRPr="00C65A22">
        <w:rPr>
          <w:rFonts w:ascii="Times New Roman" w:eastAsia="Times New Roman" w:hAnsi="Times New Roman" w:cs="Times New Roman"/>
          <w:sz w:val="24"/>
          <w:szCs w:val="24"/>
        </w:rPr>
        <w:t>,  основанная  на  ценности  жизни,  на  осознании  себя  частью природного  мира,  живой  и  неживой  природы.  Любовь  к  природе  означает,  прежде  всего, бережное  отношение  к  ней  как  к  среде  обитания,  а  также  переживание  чувства  красоты,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гармонии,  осознание  совершенства  природы,  желание  сохранить  и  приумножить  её богатство.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Ценность  человека</w:t>
      </w:r>
      <w:r w:rsidRPr="00C65A22">
        <w:rPr>
          <w:rFonts w:ascii="Times New Roman" w:eastAsia="Times New Roman" w:hAnsi="Times New Roman" w:cs="Times New Roman"/>
          <w:sz w:val="24"/>
          <w:szCs w:val="24"/>
        </w:rPr>
        <w:t>  как  разумного  существа,  стремящегося  к  добру  и самосовершенствованию, означающая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Ценность  добра</w:t>
      </w:r>
      <w:r w:rsidRPr="00C65A22">
        <w:rPr>
          <w:rFonts w:ascii="Times New Roman" w:eastAsia="Times New Roman" w:hAnsi="Times New Roman" w:cs="Times New Roman"/>
          <w:sz w:val="24"/>
          <w:szCs w:val="24"/>
        </w:rPr>
        <w:t>  –  направленность  человека  на  развитие  и  сохранение  жизни,  через сострадание и милосердие как проявление высшей человеческой способности – любви.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Ценность  истины</w:t>
      </w:r>
      <w:r w:rsidRPr="00C65A22">
        <w:rPr>
          <w:rFonts w:ascii="Times New Roman" w:eastAsia="Times New Roman" w:hAnsi="Times New Roman" w:cs="Times New Roman"/>
          <w:sz w:val="24"/>
          <w:szCs w:val="24"/>
        </w:rPr>
        <w:t>  –  ценность  научного  познания  как  части  культуры  человечества, разума, понимания сущности бытия, мироздания.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Ценность  семьи</w:t>
      </w:r>
      <w:r w:rsidRPr="00C65A22">
        <w:rPr>
          <w:rFonts w:ascii="Times New Roman" w:eastAsia="Times New Roman" w:hAnsi="Times New Roman" w:cs="Times New Roman"/>
          <w:sz w:val="24"/>
          <w:szCs w:val="24"/>
        </w:rPr>
        <w:t>  как  первой  и  самой  значимой  для  развития  ребёнка  социальной  и образовательной  среды,  обеспечивающей  преемственность  культурных  традиций  народов  от поколения к поколению и тем самым жизнеспособность российского общества.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Ценность  труда</w:t>
      </w:r>
      <w:r w:rsidRPr="00C65A22">
        <w:rPr>
          <w:rFonts w:ascii="Times New Roman" w:eastAsia="Times New Roman" w:hAnsi="Times New Roman" w:cs="Times New Roman"/>
          <w:sz w:val="24"/>
          <w:szCs w:val="24"/>
        </w:rPr>
        <w:t>  и  творчества  как  естественного  условия  человеческой  жизни, нормального существования личности и общества.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Ценность  свободы</w:t>
      </w:r>
      <w:r w:rsidRPr="00C65A22">
        <w:rPr>
          <w:rFonts w:ascii="Times New Roman" w:eastAsia="Times New Roman" w:hAnsi="Times New Roman" w:cs="Times New Roman"/>
          <w:sz w:val="24"/>
          <w:szCs w:val="24"/>
        </w:rPr>
        <w:t>  как  свободы  выбора  человеком  своих  мыслей  и  поступков,  но свободы,  естественно  ограниченной  нормами,  правилами,  законами  общества,  членом которого всегда по всей социальной сути является человек.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Ценность  социальной  солидарности</w:t>
      </w:r>
      <w:r w:rsidRPr="00C65A22">
        <w:rPr>
          <w:rFonts w:ascii="Times New Roman" w:eastAsia="Times New Roman" w:hAnsi="Times New Roman" w:cs="Times New Roman"/>
          <w:sz w:val="24"/>
          <w:szCs w:val="24"/>
        </w:rPr>
        <w:t>  как  признание  прав  и  свобод  человека, обладание чувствами справедливости, милосердия, чести, достоинства по отношению к себе и к другим людям.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Ценность  гражданственности</w:t>
      </w:r>
      <w:r w:rsidRPr="00C65A22">
        <w:rPr>
          <w:rFonts w:ascii="Times New Roman" w:eastAsia="Times New Roman" w:hAnsi="Times New Roman" w:cs="Times New Roman"/>
          <w:sz w:val="24"/>
          <w:szCs w:val="24"/>
        </w:rPr>
        <w:t>  –  осознание  человеком  себя  как  члена  общества, представителя народа, страны, государства.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Ценность  патриотизма</w:t>
      </w:r>
      <w:r w:rsidRPr="00C65A22">
        <w:rPr>
          <w:rFonts w:ascii="Times New Roman" w:eastAsia="Times New Roman" w:hAnsi="Times New Roman" w:cs="Times New Roman"/>
          <w:sz w:val="24"/>
          <w:szCs w:val="24"/>
        </w:rPr>
        <w:t>  –  одно  из  проявлений  духовной  зрелости  человека, выражающееся  в  любви  к  России,  народу,  малой  родине,  в  осознанном  желании  служить отечеству.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Ценность человечества</w:t>
      </w:r>
      <w:r w:rsidRPr="00C65A22">
        <w:rPr>
          <w:rFonts w:ascii="Times New Roman" w:eastAsia="Times New Roman" w:hAnsi="Times New Roman" w:cs="Times New Roman"/>
          <w:sz w:val="24"/>
          <w:szCs w:val="24"/>
        </w:rPr>
        <w:t>  –  осознание человеком себя как части мирового сообщества, для  существования  и  прогресса  которого  необходимы  мир,  сотрудничество  народов  и уважение к многообразию их культур.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Система базовых национальных ценностей лежит в основе представления о единой  нации и готовности основных социальных сил к гражданской консолидации на основе   общих ценностей и социальных смыслов в решении общенациональных задач, среди   которых воспитание детей и молодёжи</w:t>
      </w:r>
    </w:p>
    <w:p w:rsidR="00746288" w:rsidRPr="00C65A22" w:rsidRDefault="00746288" w:rsidP="00746288">
      <w:pPr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Пояснительная записка к рабочей программе модуля  «Светская этика»</w:t>
      </w:r>
    </w:p>
    <w:p w:rsidR="00746288" w:rsidRPr="00C65A22" w:rsidRDefault="00746288" w:rsidP="0074628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модуля «Светская этика»</w:t>
      </w:r>
    </w:p>
    <w:p w:rsidR="00746288" w:rsidRPr="00C65A22" w:rsidRDefault="00746288" w:rsidP="00746288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C65A22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нравственных качеств личности</w:t>
      </w:r>
    </w:p>
    <w:p w:rsidR="00746288" w:rsidRPr="00C65A22" w:rsidRDefault="00746288" w:rsidP="00746288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746288" w:rsidRPr="00C65A22" w:rsidRDefault="00746288" w:rsidP="00746288">
      <w:pPr>
        <w:numPr>
          <w:ilvl w:val="0"/>
          <w:numId w:val="1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Знакомство учащихся с содержанием модуля «Основы светской этики»;</w:t>
      </w:r>
    </w:p>
    <w:p w:rsidR="00746288" w:rsidRPr="00C65A22" w:rsidRDefault="00746288" w:rsidP="00746288">
      <w:pPr>
        <w:numPr>
          <w:ilvl w:val="0"/>
          <w:numId w:val="1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младшего подростка о значении норм морали, общечеловеческих ценностей в жизни людей;</w:t>
      </w:r>
    </w:p>
    <w:p w:rsidR="00746288" w:rsidRPr="00C65A22" w:rsidRDefault="00746288" w:rsidP="00746288">
      <w:pPr>
        <w:numPr>
          <w:ilvl w:val="0"/>
          <w:numId w:val="1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Обобщение знаний, представлений о духовной культуре и морали, полученных в начальной школе;</w:t>
      </w:r>
    </w:p>
    <w:p w:rsidR="00746288" w:rsidRPr="00C65A22" w:rsidRDefault="00746288" w:rsidP="00746288">
      <w:pPr>
        <w:numPr>
          <w:ilvl w:val="0"/>
          <w:numId w:val="1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746288" w:rsidRPr="00C65A22" w:rsidRDefault="00746288" w:rsidP="00746288">
      <w:pPr>
        <w:numPr>
          <w:ilvl w:val="0"/>
          <w:numId w:val="1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Развитие способностей учащихся к общению в полиэтнической многоконфессиональной  и поликультурной среде на основе взаимного уважения и диалога во имя общественного мира и согласия.</w:t>
      </w:r>
    </w:p>
    <w:p w:rsidR="00746288" w:rsidRDefault="00746288" w:rsidP="0074628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46288" w:rsidRPr="00C65A22" w:rsidRDefault="00746288" w:rsidP="0074628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Планируемые результаты изучения учебного предмета «Основы религиозных культур и светской этики»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Личностными  результатами</w:t>
      </w:r>
      <w:r w:rsidRPr="00C65A22">
        <w:rPr>
          <w:rFonts w:ascii="Times New Roman" w:eastAsia="Times New Roman" w:hAnsi="Times New Roman" w:cs="Times New Roman"/>
          <w:sz w:val="24"/>
          <w:szCs w:val="24"/>
        </w:rPr>
        <w:t>  изучения  данного  курса  должны  быть  следующие  умения школьников:</w:t>
      </w:r>
    </w:p>
    <w:p w:rsidR="00746288" w:rsidRPr="00C65A22" w:rsidRDefault="00746288" w:rsidP="00746288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Оценивать  жизненные  ситуации  и  поступки  людей  с  точки  зрения  общепринятых норм и ценностей, отделять поступки человека от него самого.</w:t>
      </w:r>
    </w:p>
    <w:p w:rsidR="00746288" w:rsidRPr="00C65A22" w:rsidRDefault="00746288" w:rsidP="00746288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Объяснять  и  обосновывать  с  точки  зрения  общепринятых  норм  и  ценностей,  какие поступки считаются хорошими и плохими.</w:t>
      </w:r>
    </w:p>
    <w:p w:rsidR="00746288" w:rsidRPr="00C65A22" w:rsidRDefault="00746288" w:rsidP="00746288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и формулировать самые простые, общие для всех людей правила поведения (основы общечеловеческих нравственных ценностей).</w:t>
      </w:r>
    </w:p>
    <w:p w:rsidR="00746288" w:rsidRPr="00C65A22" w:rsidRDefault="00746288" w:rsidP="0074628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4.Опираясь на эти правила, делать выбор своих поступков в предложенных ситуациях.</w:t>
      </w:r>
    </w:p>
    <w:p w:rsidR="00746288" w:rsidRPr="00C65A22" w:rsidRDefault="00746288" w:rsidP="0074628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Чувствовать  ответственность  за  свой  выбор;  понимать,  что  человек  всегда  несёт ответственность за свои поступки.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Средством  достижения  этих  результатов  служит  учебный  материал  и  задания учебников, нацеленные на 1-ю и 2-ю линии развития школьников.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C65A22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должны быть перечисленные ниже универсальные  учебные  действия  (УУД)  –  регулятивные,  познавательные  и коммуникативные.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УУД:</w:t>
      </w:r>
    </w:p>
    <w:p w:rsidR="00746288" w:rsidRPr="00C65A22" w:rsidRDefault="00746288" w:rsidP="00746288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746288" w:rsidRPr="00C65A22" w:rsidRDefault="00746288" w:rsidP="00746288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 Совместно с учителем обнаруживать и формулировать учебную задачу (проблему).</w:t>
      </w:r>
    </w:p>
    <w:p w:rsidR="00746288" w:rsidRPr="00C65A22" w:rsidRDefault="00746288" w:rsidP="00746288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Совместно с учителем составлять план решения задачи.</w:t>
      </w:r>
    </w:p>
    <w:p w:rsidR="00746288" w:rsidRPr="00C65A22" w:rsidRDefault="00746288" w:rsidP="00746288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 Работая  по  плану,  сверять  свои  действия  с  целью  и  при  необходимости  исправлять ошибки с помощью учителя.</w:t>
      </w:r>
    </w:p>
    <w:p w:rsidR="00746288" w:rsidRPr="00C65A22" w:rsidRDefault="00746288" w:rsidP="00746288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lastRenderedPageBreak/>
        <w:t> В  диалоге  с  учителем  вырабатывать  критерии  оценки  и  оценивать  свою  работу  и работу других учащихся.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Средства  формирования  регулятивных  УУД  –  это  технология  проблемного диалога  на  этапе  изучения  нового  материала  и  технология  оценивания  образовательных достижений (учебных успехов).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746288" w:rsidRPr="00C65A22" w:rsidRDefault="00746288" w:rsidP="00746288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Ориентироваться  в  своей  системе  знаний:  самостоятельно  предполагать,  какая информация понадобится для решения учебной задачи в один шаг.</w:t>
      </w:r>
    </w:p>
    <w:p w:rsidR="00746288" w:rsidRPr="00C65A22" w:rsidRDefault="00746288" w:rsidP="00746288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  Отбирать  необходимые  для  решения  учебной  задачи  источники  информации  среди предложенных учителем словарей, энциклопедий, справочников и других материалов.</w:t>
      </w:r>
    </w:p>
    <w:p w:rsidR="00746288" w:rsidRPr="00C65A22" w:rsidRDefault="00746288" w:rsidP="00746288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 Добывать  новые  знания:  извлекать  информацию,  представленную  в  разных  формах (текст, таблица, схема, рисунок и др.).</w:t>
      </w:r>
    </w:p>
    <w:p w:rsidR="00746288" w:rsidRPr="00C65A22" w:rsidRDefault="00746288" w:rsidP="00746288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Перерабатывать  полученную  информацию:  сравнивать  и  группировать  факты  и явления; определять причины явлений и событий.</w:t>
      </w:r>
    </w:p>
    <w:p w:rsidR="00746288" w:rsidRPr="00C65A22" w:rsidRDefault="00746288" w:rsidP="00746288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 Перерабатывать  полученную  информацию:  делать  выводы  на  основе  обобщения знаний.</w:t>
      </w:r>
    </w:p>
    <w:p w:rsidR="00746288" w:rsidRPr="00C65A22" w:rsidRDefault="00746288" w:rsidP="00746288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 Преобразовывать  информацию  из  одной  формы  в  другую:  составлять  простой  план учебно-научного текста.</w:t>
      </w:r>
    </w:p>
    <w:p w:rsidR="00746288" w:rsidRPr="00C65A22" w:rsidRDefault="00746288" w:rsidP="00746288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Преобразовывать информацию из одной формы в другую: представлять информацию в виде текста, таблицы, схемы.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Средства  формирования  познавательных  УУД  –  это  учебный  материал  и  задания учебников, нацеленные на 1-ю линию развития.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746288" w:rsidRPr="00C65A22" w:rsidRDefault="00746288" w:rsidP="00746288">
      <w:pPr>
        <w:numPr>
          <w:ilvl w:val="0"/>
          <w:numId w:val="6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Доносить  свою  позицию  до  других  людей:  оформлять  свои  мысли  в  устной  и письменной речи с учётом своих учебных и жизненных речевых ситуаций.</w:t>
      </w:r>
    </w:p>
    <w:p w:rsidR="00746288" w:rsidRPr="00C65A22" w:rsidRDefault="00746288" w:rsidP="00746288">
      <w:pPr>
        <w:numPr>
          <w:ilvl w:val="0"/>
          <w:numId w:val="6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Доносить  свою  позицию  до  других  людей:  высказывать  свою  точку  зрения  и обосновывать её, приводя аргументы.</w:t>
      </w:r>
    </w:p>
    <w:p w:rsidR="00746288" w:rsidRPr="00C65A22" w:rsidRDefault="00746288" w:rsidP="00746288">
      <w:pPr>
        <w:numPr>
          <w:ilvl w:val="0"/>
          <w:numId w:val="6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Слушать  других  людей,  рассматривать  их  точки  зрения,  относиться  к  ним  с уважением, быть готовым изменить свою точку зрения.</w:t>
      </w:r>
    </w:p>
    <w:p w:rsidR="00746288" w:rsidRPr="00C65A22" w:rsidRDefault="00746288" w:rsidP="00746288">
      <w:pPr>
        <w:numPr>
          <w:ilvl w:val="0"/>
          <w:numId w:val="6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 xml:space="preserve"> Читать  вслух  и  про  себя  тексты  учебников  и  при  этом:  вести  «диалог  с  автором» (прогнозировать  будущее  чтение;  ставить  вопросы  к  тексту  и  искать  ответы; проверять себя); отделять новое </w:t>
      </w:r>
      <w:proofErr w:type="gramStart"/>
      <w:r w:rsidRPr="00C65A2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C65A22">
        <w:rPr>
          <w:rFonts w:ascii="Times New Roman" w:eastAsia="Times New Roman" w:hAnsi="Times New Roman" w:cs="Times New Roman"/>
          <w:sz w:val="24"/>
          <w:szCs w:val="24"/>
        </w:rPr>
        <w:t xml:space="preserve"> известного; выделять главное; составлять план.</w:t>
      </w:r>
    </w:p>
    <w:p w:rsidR="00746288" w:rsidRPr="00C65A22" w:rsidRDefault="00746288" w:rsidP="00746288">
      <w:pPr>
        <w:numPr>
          <w:ilvl w:val="0"/>
          <w:numId w:val="6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 Договариваться  с  людьми:  сотрудничать  в  совместном  решении  задачи,  выполняя разные роли в группе. Средства  формирования  коммуникативных  УУД  –  это  технология  проблемного диалога (побуждающий и подводящий диалог), технология продуктивного чтения, работа в малых группах.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Предметными  результатами</w:t>
      </w:r>
      <w:r w:rsidRPr="00C65A22">
        <w:rPr>
          <w:rFonts w:ascii="Times New Roman" w:eastAsia="Times New Roman" w:hAnsi="Times New Roman" w:cs="Times New Roman"/>
          <w:sz w:val="24"/>
          <w:szCs w:val="24"/>
        </w:rPr>
        <w:t>  изучения  курса  должны  быть  знания  и  умения, перечисленные ниже.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</w:rPr>
        <w:t>К 1-й линии развития</w:t>
      </w:r>
      <w:r w:rsidRPr="00C65A22">
        <w:rPr>
          <w:rFonts w:ascii="Times New Roman" w:eastAsia="Times New Roman" w:hAnsi="Times New Roman" w:cs="Times New Roman"/>
          <w:sz w:val="24"/>
          <w:szCs w:val="24"/>
        </w:rPr>
        <w:t xml:space="preserve"> относятся следующие из них:</w:t>
      </w:r>
    </w:p>
    <w:p w:rsidR="00746288" w:rsidRPr="00C65A22" w:rsidRDefault="00746288" w:rsidP="00746288">
      <w:pPr>
        <w:numPr>
          <w:ilvl w:val="0"/>
          <w:numId w:val="7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Определять  и  объяснять  своё  отношение  к  общественным  нормам  и  ценностям (нравственным, гражданским, патриотическим, общечеловеческим).</w:t>
      </w:r>
    </w:p>
    <w:p w:rsidR="00746288" w:rsidRPr="00C65A22" w:rsidRDefault="00746288" w:rsidP="00746288">
      <w:pPr>
        <w:numPr>
          <w:ilvl w:val="0"/>
          <w:numId w:val="7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Излагать своё мнение по поводу значения светской и религиозной культуры в жизни отдельных людей и общества.</w:t>
      </w:r>
    </w:p>
    <w:p w:rsidR="00746288" w:rsidRPr="00C65A22" w:rsidRDefault="00746288" w:rsidP="00746288">
      <w:pPr>
        <w:numPr>
          <w:ilvl w:val="0"/>
          <w:numId w:val="7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Устанавливать  взаимосвязи  между  определённой  светской  или  религиозной культурой и поведением людей, мыслящих в её традициях.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</w:rPr>
        <w:t>Ко 2-й линии развития</w:t>
      </w:r>
      <w:r w:rsidRPr="00C65A22">
        <w:rPr>
          <w:rFonts w:ascii="Times New Roman" w:eastAsia="Times New Roman" w:hAnsi="Times New Roman" w:cs="Times New Roman"/>
          <w:sz w:val="24"/>
          <w:szCs w:val="24"/>
        </w:rPr>
        <w:t xml:space="preserve"> относятся следующие знания и умения:</w:t>
      </w:r>
    </w:p>
    <w:p w:rsidR="00746288" w:rsidRPr="00C65A22" w:rsidRDefault="00746288" w:rsidP="00746288">
      <w:pPr>
        <w:numPr>
          <w:ilvl w:val="0"/>
          <w:numId w:val="8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Строить  толерантные  отношения  с  представителями  разных  мировоззрений  и культурных традиций.</w:t>
      </w:r>
    </w:p>
    <w:p w:rsidR="00746288" w:rsidRPr="00C65A22" w:rsidRDefault="00746288" w:rsidP="00746288">
      <w:pPr>
        <w:numPr>
          <w:ilvl w:val="0"/>
          <w:numId w:val="8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lastRenderedPageBreak/>
        <w:t>Делать свой выбор в учебных моделях общественно значимых жизненных ситуаций и отвечать за него.</w:t>
      </w:r>
    </w:p>
    <w:p w:rsidR="00746288" w:rsidRPr="00C65A22" w:rsidRDefault="00746288" w:rsidP="00746288">
      <w:pPr>
        <w:numPr>
          <w:ilvl w:val="0"/>
          <w:numId w:val="8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Договариваться  с  людьми,  предотвращая  или  преодолевая  конфликты  в  учебных моделях жизненных ситуаций.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концу </w:t>
      </w:r>
      <w:proofErr w:type="gramStart"/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  по</w:t>
      </w:r>
      <w:proofErr w:type="gramEnd"/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данному курсу школьник должен: 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*приобрести  социальные  знания  (об  общественных  нормах,  об  устройстве  общества,  о социально одобряемых и неодобряемых формах поведения в обществе и т.п.), первичное понимание социальной реальности и повседневной жизни;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*получить опыт переживания и позитивного отношения к базовым ценностям общества;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*получить опыт самостоятельного общественного действия</w:t>
      </w:r>
      <w:proofErr w:type="gramStart"/>
      <w:r w:rsidRPr="00C65A2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746288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 xml:space="preserve">Диагностика успешности  достижения этих результатов выполняется, прежде всего, в ходе проектной  работы  учащихся.  Основной  способ  диагностики  –  рефлексивная  самооценка каждого ребёнка (по знаниям и умениям каждой из линий развития) и коллективная оценка детьми  друг  друга  под  руководством  учителя.  Дополнительный  способ  диагностики  </w:t>
      </w:r>
      <w:proofErr w:type="gramStart"/>
      <w:r w:rsidRPr="00C65A22">
        <w:rPr>
          <w:rFonts w:ascii="Times New Roman" w:eastAsia="Times New Roman" w:hAnsi="Times New Roman" w:cs="Times New Roman"/>
          <w:sz w:val="24"/>
          <w:szCs w:val="24"/>
        </w:rPr>
        <w:t>–э</w:t>
      </w:r>
      <w:proofErr w:type="gramEnd"/>
      <w:r w:rsidRPr="00C65A22">
        <w:rPr>
          <w:rFonts w:ascii="Times New Roman" w:eastAsia="Times New Roman" w:hAnsi="Times New Roman" w:cs="Times New Roman"/>
          <w:sz w:val="24"/>
          <w:szCs w:val="24"/>
        </w:rPr>
        <w:t>кспертная  оценка  учителем  в  результате  наблюдения  за  деятельностью  учащихся  при осуществлении проектов и представлении их классу.</w:t>
      </w:r>
    </w:p>
    <w:p w:rsidR="00746288" w:rsidRPr="00C65A22" w:rsidRDefault="00746288" w:rsidP="00746288">
      <w:pPr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уровню подготовки обучающихся 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 результаты</w:t>
      </w:r>
      <w:r w:rsidRPr="00C65A22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746288" w:rsidRPr="00C65A22" w:rsidRDefault="00746288" w:rsidP="00746288">
      <w:pPr>
        <w:numPr>
          <w:ilvl w:val="0"/>
          <w:numId w:val="1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формирование основ  гражданской идентичности, чувства гордости за  свою Родину, народ и историю России, Крыма, осознание своей этнической и национальной принадлежности;</w:t>
      </w:r>
    </w:p>
    <w:p w:rsidR="00746288" w:rsidRPr="00C65A22" w:rsidRDefault="00746288" w:rsidP="00746288">
      <w:pPr>
        <w:numPr>
          <w:ilvl w:val="0"/>
          <w:numId w:val="1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формирование ценностей многонационального  общества</w:t>
      </w:r>
      <w:proofErr w:type="gramStart"/>
      <w:r w:rsidRPr="00C65A22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746288" w:rsidRPr="00C65A22" w:rsidRDefault="00746288" w:rsidP="00746288">
      <w:pPr>
        <w:numPr>
          <w:ilvl w:val="0"/>
          <w:numId w:val="1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 формирование целостного, социально ориентированного  взгляда на мир в его органичном единстве и разнообразии природы, народов, культур  и религий;</w:t>
      </w:r>
    </w:p>
    <w:p w:rsidR="00746288" w:rsidRPr="00C65A22" w:rsidRDefault="00746288" w:rsidP="00746288">
      <w:pPr>
        <w:numPr>
          <w:ilvl w:val="0"/>
          <w:numId w:val="1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 формирование уважительного отношения к иному мнению, истории и культуре других народов.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5A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C65A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результаты: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Освоение учащимися универсальных способов деятельности, применяемых как в рамках   образовательного процесса, так и в реальных жизненных ситуациях:</w:t>
      </w:r>
    </w:p>
    <w:p w:rsidR="00746288" w:rsidRPr="00C65A22" w:rsidRDefault="00746288" w:rsidP="00746288">
      <w:pPr>
        <w:numPr>
          <w:ilvl w:val="0"/>
          <w:numId w:val="1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 xml:space="preserve">умение выделять  признаки и свойства, особенности объектов, процессов и явлений действительности (в </w:t>
      </w:r>
      <w:proofErr w:type="spellStart"/>
      <w:r w:rsidRPr="00C65A22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C65A22">
        <w:rPr>
          <w:rFonts w:ascii="Times New Roman" w:eastAsia="Times New Roman" w:hAnsi="Times New Roman" w:cs="Times New Roman"/>
          <w:sz w:val="24"/>
          <w:szCs w:val="24"/>
        </w:rPr>
        <w:t>. социальных и культурных) в соответствии с содержанием учебного предмета «Основы  религиозных культур и светской этики»;</w:t>
      </w:r>
    </w:p>
    <w:p w:rsidR="00746288" w:rsidRPr="00C65A22" w:rsidRDefault="00746288" w:rsidP="00746288">
      <w:pPr>
        <w:numPr>
          <w:ilvl w:val="0"/>
          <w:numId w:val="1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высказывать суждения на основе сравнения функциональных, эстетических качеств, конструктивных особенностей объектов, процессов и  явлений  действительности; осуществлять поиск и обработку информации (в том числе с  использованием компьютера).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Предметные результаты:</w:t>
      </w:r>
    </w:p>
    <w:p w:rsidR="00746288" w:rsidRPr="00C65A22" w:rsidRDefault="00746288" w:rsidP="00746288">
      <w:pPr>
        <w:numPr>
          <w:ilvl w:val="0"/>
          <w:numId w:val="16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готовность к нравственному самосовершенствованию, духовному саморазвитию;</w:t>
      </w:r>
    </w:p>
    <w:p w:rsidR="00746288" w:rsidRPr="00C65A22" w:rsidRDefault="00746288" w:rsidP="00746288">
      <w:pPr>
        <w:numPr>
          <w:ilvl w:val="0"/>
          <w:numId w:val="16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знакомство с основными нормами светской морали, понимание их  значения в выстраивании конструктивных отношений в семье и обществе;</w:t>
      </w:r>
    </w:p>
    <w:p w:rsidR="00746288" w:rsidRPr="00C65A22" w:rsidRDefault="00746288" w:rsidP="00746288">
      <w:pPr>
        <w:numPr>
          <w:ilvl w:val="0"/>
          <w:numId w:val="16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понимание значения нравственности в жизни человека и  общества;</w:t>
      </w:r>
    </w:p>
    <w:p w:rsidR="00746288" w:rsidRPr="00C65A22" w:rsidRDefault="00746288" w:rsidP="00746288">
      <w:pPr>
        <w:numPr>
          <w:ilvl w:val="0"/>
          <w:numId w:val="16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 о светской этике, её роли в культуре, истории и современности</w:t>
      </w:r>
      <w:proofErr w:type="gramStart"/>
      <w:r w:rsidRPr="00C65A22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746288" w:rsidRPr="00C65A22" w:rsidRDefault="00746288" w:rsidP="00746288">
      <w:pPr>
        <w:numPr>
          <w:ilvl w:val="0"/>
          <w:numId w:val="16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становление внутренней установки личности поступать согласно своей совести;</w:t>
      </w:r>
    </w:p>
    <w:p w:rsidR="00746288" w:rsidRPr="00C65A22" w:rsidRDefault="00746288" w:rsidP="00746288">
      <w:pPr>
        <w:numPr>
          <w:ilvl w:val="0"/>
          <w:numId w:val="16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воспитание нравственности, основанной на свободе совести и вероисповедания, духовных традициях народов России, Крыма;</w:t>
      </w:r>
    </w:p>
    <w:p w:rsidR="00746288" w:rsidRPr="00C65A22" w:rsidRDefault="00746288" w:rsidP="00746288">
      <w:pPr>
        <w:numPr>
          <w:ilvl w:val="0"/>
          <w:numId w:val="16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осознание ценности человеческой жизни.</w:t>
      </w:r>
    </w:p>
    <w:p w:rsidR="00746288" w:rsidRPr="00C65A22" w:rsidRDefault="00746288" w:rsidP="00746288">
      <w:pPr>
        <w:numPr>
          <w:ilvl w:val="0"/>
          <w:numId w:val="17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Учебное и учебно-методическое обеспечение 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 учащихся:</w:t>
      </w:r>
    </w:p>
    <w:p w:rsidR="00746288" w:rsidRPr="00C65A22" w:rsidRDefault="00746288" w:rsidP="00746288">
      <w:pPr>
        <w:numPr>
          <w:ilvl w:val="0"/>
          <w:numId w:val="18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 xml:space="preserve">А. И. </w:t>
      </w:r>
      <w:proofErr w:type="spellStart"/>
      <w:r w:rsidRPr="00C65A22">
        <w:rPr>
          <w:rFonts w:ascii="Times New Roman" w:eastAsia="Times New Roman" w:hAnsi="Times New Roman" w:cs="Times New Roman"/>
          <w:sz w:val="24"/>
          <w:szCs w:val="24"/>
        </w:rPr>
        <w:t>Шемшурина</w:t>
      </w:r>
      <w:proofErr w:type="spellEnd"/>
      <w:r w:rsidRPr="00C65A22">
        <w:rPr>
          <w:rFonts w:ascii="Times New Roman" w:eastAsia="Times New Roman" w:hAnsi="Times New Roman" w:cs="Times New Roman"/>
          <w:sz w:val="24"/>
          <w:szCs w:val="24"/>
        </w:rPr>
        <w:t xml:space="preserve"> «Основы светской этики» 4 класс: учебник для общеобразовательных  учреждений – М.: Просвещение, 2013</w:t>
      </w:r>
    </w:p>
    <w:p w:rsidR="00746288" w:rsidRPr="00C65A22" w:rsidRDefault="00746288" w:rsidP="00746288">
      <w:pPr>
        <w:numPr>
          <w:ilvl w:val="0"/>
          <w:numId w:val="18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 учителя:</w:t>
      </w:r>
    </w:p>
    <w:p w:rsidR="00746288" w:rsidRPr="00C65A22" w:rsidRDefault="00746288" w:rsidP="00746288">
      <w:pPr>
        <w:numPr>
          <w:ilvl w:val="0"/>
          <w:numId w:val="19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и указания к проведению уроков для учителя.</w:t>
      </w:r>
    </w:p>
    <w:p w:rsidR="00746288" w:rsidRPr="00C65A22" w:rsidRDefault="00746288" w:rsidP="00746288">
      <w:pPr>
        <w:numPr>
          <w:ilvl w:val="0"/>
          <w:numId w:val="19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Учебные видеоматериалы к урокам.</w:t>
      </w:r>
    </w:p>
    <w:p w:rsidR="00746288" w:rsidRPr="00C65A22" w:rsidRDefault="00746288" w:rsidP="00746288">
      <w:pPr>
        <w:numPr>
          <w:ilvl w:val="0"/>
          <w:numId w:val="19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Ресурсы школьной библиотеки.</w:t>
      </w:r>
    </w:p>
    <w:p w:rsidR="00746288" w:rsidRPr="00C65A22" w:rsidRDefault="00746288" w:rsidP="007462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6288" w:rsidRDefault="00746288" w:rsidP="00746288">
      <w:pPr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</w:t>
      </w: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одержание модуля  «Светская этика»</w:t>
      </w:r>
    </w:p>
    <w:p w:rsidR="00746288" w:rsidRPr="00C65A22" w:rsidRDefault="00746288" w:rsidP="00746288">
      <w:pPr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 xml:space="preserve">Добрым жить на белом свете веселей. Правила общения для всех. От добрых правил – добрые слова и поступки. Каждый интересен. Премудрости этикета. Красота этикета. Простые школьные и домашние правила этикета. Чистый ручеёк нашей речи. В развитии добрых чувств – творение души. Природа – волшебные двери к добру и доверию. Чувство Родины. Жизнь протекает среди людей. Чтобы быть коллективом. Коллектив начинается с меня. Мой класс – мои друзья. Ежели душевны вы и к этике не глухи. Жизнь священна. Человек рождён для добра. Милосердие – закон жизни. Жить во благо себе и другим. Следовать нравственной установке. Достойно жить среди людей. Уметь понять и простить. Простая этика поступков. Общение и источники преодоления обид. Ростки нравственного опыта поведения. Доброте сопутствует терпение. Действия с приставкой «со». С чего начинается Родина. В тебе рождается патриот и гражданин. Человек – чело века. Слово, обращённое к себе. </w:t>
      </w:r>
      <w:proofErr w:type="spellStart"/>
      <w:r w:rsidRPr="00C65A22">
        <w:rPr>
          <w:rFonts w:ascii="Times New Roman" w:eastAsia="Times New Roman" w:hAnsi="Times New Roman" w:cs="Times New Roman"/>
          <w:sz w:val="24"/>
          <w:szCs w:val="24"/>
        </w:rPr>
        <w:t>Подготовкатворческих</w:t>
      </w:r>
      <w:proofErr w:type="spellEnd"/>
      <w:r w:rsidRPr="00C65A22">
        <w:rPr>
          <w:rFonts w:ascii="Times New Roman" w:eastAsia="Times New Roman" w:hAnsi="Times New Roman" w:cs="Times New Roman"/>
          <w:sz w:val="24"/>
          <w:szCs w:val="24"/>
        </w:rPr>
        <w:t xml:space="preserve"> проектов.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A22">
        <w:rPr>
          <w:rFonts w:ascii="Times New Roman" w:eastAsia="Times New Roman" w:hAnsi="Times New Roman" w:cs="Times New Roman"/>
          <w:sz w:val="24"/>
          <w:szCs w:val="24"/>
        </w:rPr>
        <w:t xml:space="preserve">Выступление  </w:t>
      </w:r>
      <w:proofErr w:type="gramStart"/>
      <w:r w:rsidRPr="00C65A2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65A22">
        <w:rPr>
          <w:rFonts w:ascii="Times New Roman" w:eastAsia="Times New Roman" w:hAnsi="Times New Roman" w:cs="Times New Roman"/>
          <w:sz w:val="24"/>
          <w:szCs w:val="24"/>
        </w:rPr>
        <w:t>  с  проектами.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В начальной школе (4 класс) наиболее широко используются эвристические </w:t>
      </w: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</w:t>
      </w:r>
      <w:r w:rsidRPr="00C65A22">
        <w:rPr>
          <w:rFonts w:ascii="Times New Roman" w:eastAsia="Times New Roman" w:hAnsi="Times New Roman" w:cs="Times New Roman"/>
          <w:sz w:val="24"/>
          <w:szCs w:val="24"/>
        </w:rPr>
        <w:t>, позволяющие делать акцент на творческой активности. Обучающимся не дается в готовом виде набор определений и истин, а предлагается самим сформулировать наиболее важные выводы.</w:t>
      </w:r>
    </w:p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Большое внимание на каждом уроке следует уделять </w:t>
      </w: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</w:rPr>
        <w:t>мотивации </w:t>
      </w:r>
      <w:r w:rsidRPr="00C65A22">
        <w:rPr>
          <w:rFonts w:ascii="Times New Roman" w:eastAsia="Times New Roman" w:hAnsi="Times New Roman" w:cs="Times New Roman"/>
          <w:sz w:val="24"/>
          <w:szCs w:val="24"/>
        </w:rPr>
        <w:t>школьников при освоении учебного материала. Расширять мотивационные условия изучения курса можно за счет использования </w:t>
      </w: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</w:rPr>
        <w:t>наглядности нового качественного уровня</w:t>
      </w:r>
      <w:r w:rsidRPr="00C65A22">
        <w:rPr>
          <w:rFonts w:ascii="Times New Roman" w:eastAsia="Times New Roman" w:hAnsi="Times New Roman" w:cs="Times New Roman"/>
          <w:sz w:val="24"/>
          <w:szCs w:val="24"/>
        </w:rPr>
        <w:t>: помимо учебных пособий на печатной основе учителю предлагается использовать электронное сопровождение курса, имеющее в своем составе графики, таблицы, фотографии, картины, аудио-видеоматериалы, оригинальные документы, произведения художественной литературы и т.п.</w:t>
      </w:r>
    </w:p>
    <w:p w:rsidR="00746288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Задания на дом в процессе изучения курса «Основы религиозных культур и светской этики» должны иметь творческий, поисковый и проблемный характер</w:t>
      </w:r>
    </w:p>
    <w:p w:rsidR="00746288" w:rsidRDefault="00746288" w:rsidP="007462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46288" w:rsidRDefault="00746288" w:rsidP="007462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46288" w:rsidRPr="00C65A22" w:rsidRDefault="00746288" w:rsidP="007462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65A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Тематическое планирование </w:t>
      </w: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 курсу «Основы  религиозных культур и светской этики» модуль «Светская этика»</w:t>
      </w:r>
    </w:p>
    <w:p w:rsidR="00746288" w:rsidRPr="00C65A22" w:rsidRDefault="00746288" w:rsidP="0074628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34 учебные недели (по 1 часу в неделю). </w:t>
      </w:r>
    </w:p>
    <w:tbl>
      <w:tblPr>
        <w:tblW w:w="876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5828"/>
        <w:gridCol w:w="2205"/>
      </w:tblGrid>
      <w:tr w:rsidR="00746288" w:rsidRPr="00C65A22" w:rsidTr="00D5706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46288" w:rsidRPr="00C65A22" w:rsidRDefault="00746288" w:rsidP="00D5706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746288" w:rsidRPr="00C65A22" w:rsidRDefault="00746288" w:rsidP="00D5706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0" w:type="auto"/>
            <w:vAlign w:val="center"/>
          </w:tcPr>
          <w:p w:rsidR="00746288" w:rsidRPr="00C65A22" w:rsidRDefault="00746288" w:rsidP="00D5706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46288" w:rsidRPr="00C65A22" w:rsidTr="00D5706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46288" w:rsidRPr="00C65A22" w:rsidRDefault="00746288" w:rsidP="00D5706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65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.</w:t>
            </w:r>
          </w:p>
        </w:tc>
        <w:tc>
          <w:tcPr>
            <w:tcW w:w="0" w:type="auto"/>
            <w:vAlign w:val="center"/>
          </w:tcPr>
          <w:p w:rsidR="00746288" w:rsidRPr="00C65A22" w:rsidRDefault="00746288" w:rsidP="00D5706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Этика – наука о нравственной жизни человека.</w:t>
            </w:r>
          </w:p>
          <w:p w:rsidR="00746288" w:rsidRPr="00C65A22" w:rsidRDefault="00746288" w:rsidP="00D5706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Этика общения.</w:t>
            </w:r>
          </w:p>
        </w:tc>
        <w:tc>
          <w:tcPr>
            <w:tcW w:w="0" w:type="auto"/>
            <w:vAlign w:val="center"/>
          </w:tcPr>
          <w:p w:rsidR="00746288" w:rsidRPr="00C65A22" w:rsidRDefault="00746288" w:rsidP="00D5706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  <w:p w:rsidR="00746288" w:rsidRPr="00C65A22" w:rsidRDefault="00746288" w:rsidP="00D5706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</w:tr>
      <w:tr w:rsidR="00746288" w:rsidRPr="00C65A22" w:rsidTr="00D5706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46288" w:rsidRPr="00C65A22" w:rsidRDefault="00746288" w:rsidP="00D5706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vAlign w:val="center"/>
          </w:tcPr>
          <w:p w:rsidR="00746288" w:rsidRPr="00C65A22" w:rsidRDefault="00746288" w:rsidP="00D5706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Этикет.</w:t>
            </w:r>
          </w:p>
        </w:tc>
        <w:tc>
          <w:tcPr>
            <w:tcW w:w="0" w:type="auto"/>
            <w:vAlign w:val="center"/>
          </w:tcPr>
          <w:p w:rsidR="00746288" w:rsidRPr="00C65A22" w:rsidRDefault="00746288" w:rsidP="00D5706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46288" w:rsidRPr="00C65A22" w:rsidTr="00D5706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46288" w:rsidRPr="00C65A22" w:rsidRDefault="00746288" w:rsidP="00D5706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746288" w:rsidRPr="00C65A22" w:rsidRDefault="00746288" w:rsidP="00D5706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Этика  человеческих отношений</w:t>
            </w:r>
            <w:proofErr w:type="gramStart"/>
            <w:r w:rsidRPr="00C65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</w:tcPr>
          <w:p w:rsidR="00746288" w:rsidRPr="00C65A22" w:rsidRDefault="00746288" w:rsidP="00D5706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46288" w:rsidRPr="00C65A22" w:rsidTr="00D5706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46288" w:rsidRPr="00C65A22" w:rsidRDefault="00746288" w:rsidP="00D5706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746288" w:rsidRPr="00C65A22" w:rsidRDefault="00746288" w:rsidP="00D5706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Этика отношений в коллективе.</w:t>
            </w:r>
          </w:p>
        </w:tc>
        <w:tc>
          <w:tcPr>
            <w:tcW w:w="0" w:type="auto"/>
            <w:vAlign w:val="center"/>
          </w:tcPr>
          <w:p w:rsidR="00746288" w:rsidRPr="00C65A22" w:rsidRDefault="00746288" w:rsidP="00D5706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46288" w:rsidRPr="00C65A22" w:rsidTr="00D5706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46288" w:rsidRPr="00C65A22" w:rsidRDefault="00746288" w:rsidP="00D5706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746288" w:rsidRPr="00C65A22" w:rsidRDefault="00746288" w:rsidP="00D5706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Ежели душевны вы и к этике не глухи.</w:t>
            </w:r>
          </w:p>
          <w:p w:rsidR="00746288" w:rsidRPr="00C65A22" w:rsidRDefault="00746288" w:rsidP="00D5706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Простые нравственные истины.</w:t>
            </w:r>
          </w:p>
        </w:tc>
        <w:tc>
          <w:tcPr>
            <w:tcW w:w="0" w:type="auto"/>
            <w:vAlign w:val="center"/>
          </w:tcPr>
          <w:p w:rsidR="00746288" w:rsidRPr="00C65A22" w:rsidRDefault="00746288" w:rsidP="00D5706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746288" w:rsidRPr="00C65A22" w:rsidRDefault="00746288" w:rsidP="00D5706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46288" w:rsidRPr="00C65A22" w:rsidTr="00D5706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46288" w:rsidRPr="00C65A22" w:rsidRDefault="00746288" w:rsidP="00D5706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746288" w:rsidRPr="00C65A22" w:rsidRDefault="00746288" w:rsidP="00D5706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Душа обязана трудиться.</w:t>
            </w:r>
          </w:p>
        </w:tc>
        <w:tc>
          <w:tcPr>
            <w:tcW w:w="0" w:type="auto"/>
            <w:vAlign w:val="center"/>
          </w:tcPr>
          <w:p w:rsidR="00746288" w:rsidRPr="00C65A22" w:rsidRDefault="00746288" w:rsidP="00D5706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46288" w:rsidRPr="00C65A22" w:rsidTr="00D5706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46288" w:rsidRPr="00C65A22" w:rsidRDefault="00746288" w:rsidP="00D5706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746288" w:rsidRPr="00C65A22" w:rsidRDefault="00746288" w:rsidP="00D5706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Посеешь поступок – пожнёшь характер.</w:t>
            </w:r>
          </w:p>
        </w:tc>
        <w:tc>
          <w:tcPr>
            <w:tcW w:w="0" w:type="auto"/>
            <w:vAlign w:val="center"/>
          </w:tcPr>
          <w:p w:rsidR="00746288" w:rsidRPr="00C65A22" w:rsidRDefault="00746288" w:rsidP="00D5706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46288" w:rsidRPr="00C65A22" w:rsidTr="00D5706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46288" w:rsidRPr="00C65A22" w:rsidRDefault="00746288" w:rsidP="00D5706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:rsidR="00746288" w:rsidRPr="00C65A22" w:rsidRDefault="00746288" w:rsidP="00D5706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Судьба и Родина едины.</w:t>
            </w:r>
          </w:p>
        </w:tc>
        <w:tc>
          <w:tcPr>
            <w:tcW w:w="0" w:type="auto"/>
            <w:vAlign w:val="center"/>
          </w:tcPr>
          <w:p w:rsidR="00746288" w:rsidRPr="00C65A22" w:rsidRDefault="00746288" w:rsidP="00D5706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46288" w:rsidRPr="00C65A22" w:rsidTr="00D5706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46288" w:rsidRPr="00C65A22" w:rsidRDefault="00746288" w:rsidP="00D5706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:rsidR="00746288" w:rsidRPr="00C65A22" w:rsidRDefault="00746288" w:rsidP="00D5706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творческих проектов.</w:t>
            </w:r>
          </w:p>
          <w:p w:rsidR="00746288" w:rsidRPr="00C65A22" w:rsidRDefault="00746288" w:rsidP="00D5706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Выступление  </w:t>
            </w:r>
            <w:proofErr w:type="gramStart"/>
            <w:r w:rsidRPr="00C65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65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с  проектами.</w:t>
            </w:r>
          </w:p>
        </w:tc>
        <w:tc>
          <w:tcPr>
            <w:tcW w:w="0" w:type="auto"/>
            <w:vAlign w:val="center"/>
          </w:tcPr>
          <w:p w:rsidR="00746288" w:rsidRPr="00C65A22" w:rsidRDefault="00746288" w:rsidP="00D5706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46288" w:rsidRPr="00C65A22" w:rsidTr="00D5706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46288" w:rsidRPr="00C65A22" w:rsidRDefault="00746288" w:rsidP="00D5706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46288" w:rsidRPr="00C65A22" w:rsidRDefault="00746288" w:rsidP="00D5706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746288" w:rsidRPr="00C65A22" w:rsidRDefault="00746288" w:rsidP="00D5706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746288" w:rsidRPr="00C65A22" w:rsidRDefault="00746288" w:rsidP="007462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5A22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746288" w:rsidRPr="00C65A22" w:rsidSect="0074628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E07"/>
    <w:multiLevelType w:val="multilevel"/>
    <w:tmpl w:val="ECF63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A0BE1"/>
    <w:multiLevelType w:val="multilevel"/>
    <w:tmpl w:val="E14E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F4797"/>
    <w:multiLevelType w:val="multilevel"/>
    <w:tmpl w:val="5B94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52DC5"/>
    <w:multiLevelType w:val="multilevel"/>
    <w:tmpl w:val="3848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2655A"/>
    <w:multiLevelType w:val="multilevel"/>
    <w:tmpl w:val="D5A2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B4E43"/>
    <w:multiLevelType w:val="multilevel"/>
    <w:tmpl w:val="500E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F7A85"/>
    <w:multiLevelType w:val="multilevel"/>
    <w:tmpl w:val="49747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F1031"/>
    <w:multiLevelType w:val="multilevel"/>
    <w:tmpl w:val="CE96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6A7ECE"/>
    <w:multiLevelType w:val="multilevel"/>
    <w:tmpl w:val="EA8E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8E450A"/>
    <w:multiLevelType w:val="multilevel"/>
    <w:tmpl w:val="AB78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110310"/>
    <w:multiLevelType w:val="multilevel"/>
    <w:tmpl w:val="71DE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9950FF"/>
    <w:multiLevelType w:val="multilevel"/>
    <w:tmpl w:val="FC12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417A76"/>
    <w:multiLevelType w:val="multilevel"/>
    <w:tmpl w:val="C5A6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852800"/>
    <w:multiLevelType w:val="multilevel"/>
    <w:tmpl w:val="98A2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B27FB8"/>
    <w:multiLevelType w:val="multilevel"/>
    <w:tmpl w:val="EFC04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2E249A"/>
    <w:multiLevelType w:val="multilevel"/>
    <w:tmpl w:val="BB9CE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5044D5"/>
    <w:multiLevelType w:val="multilevel"/>
    <w:tmpl w:val="B562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B978DC"/>
    <w:multiLevelType w:val="multilevel"/>
    <w:tmpl w:val="AB6A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6E6BB3"/>
    <w:multiLevelType w:val="multilevel"/>
    <w:tmpl w:val="21B43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8F47E4"/>
    <w:multiLevelType w:val="multilevel"/>
    <w:tmpl w:val="75524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730304"/>
    <w:multiLevelType w:val="multilevel"/>
    <w:tmpl w:val="CAEE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BC13CE"/>
    <w:multiLevelType w:val="multilevel"/>
    <w:tmpl w:val="D1BA6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2F09BD"/>
    <w:multiLevelType w:val="multilevel"/>
    <w:tmpl w:val="8AC0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A043C4"/>
    <w:multiLevelType w:val="multilevel"/>
    <w:tmpl w:val="F13E5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376C79"/>
    <w:multiLevelType w:val="multilevel"/>
    <w:tmpl w:val="53822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9D1B00"/>
    <w:multiLevelType w:val="multilevel"/>
    <w:tmpl w:val="8A80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D757D3"/>
    <w:multiLevelType w:val="multilevel"/>
    <w:tmpl w:val="02664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357B3A"/>
    <w:multiLevelType w:val="multilevel"/>
    <w:tmpl w:val="6798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A55437"/>
    <w:multiLevelType w:val="multilevel"/>
    <w:tmpl w:val="2C20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C62F82"/>
    <w:multiLevelType w:val="multilevel"/>
    <w:tmpl w:val="7760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40462D"/>
    <w:multiLevelType w:val="multilevel"/>
    <w:tmpl w:val="D3CC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095E17"/>
    <w:multiLevelType w:val="multilevel"/>
    <w:tmpl w:val="E41C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394982"/>
    <w:multiLevelType w:val="multilevel"/>
    <w:tmpl w:val="9FFAB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4212D3"/>
    <w:multiLevelType w:val="multilevel"/>
    <w:tmpl w:val="D874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1F2718"/>
    <w:multiLevelType w:val="multilevel"/>
    <w:tmpl w:val="D9BA5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0"/>
    <w:lvlOverride w:ilvl="0">
      <w:startOverride w:val="5"/>
    </w:lvlOverride>
  </w:num>
  <w:num w:numId="4">
    <w:abstractNumId w:val="29"/>
  </w:num>
  <w:num w:numId="5">
    <w:abstractNumId w:val="17"/>
  </w:num>
  <w:num w:numId="6">
    <w:abstractNumId w:val="13"/>
  </w:num>
  <w:num w:numId="7">
    <w:abstractNumId w:val="12"/>
  </w:num>
  <w:num w:numId="8">
    <w:abstractNumId w:val="10"/>
  </w:num>
  <w:num w:numId="9">
    <w:abstractNumId w:val="21"/>
  </w:num>
  <w:num w:numId="10">
    <w:abstractNumId w:val="24"/>
    <w:lvlOverride w:ilvl="0">
      <w:startOverride w:val="2"/>
    </w:lvlOverride>
  </w:num>
  <w:num w:numId="11">
    <w:abstractNumId w:val="16"/>
  </w:num>
  <w:num w:numId="12">
    <w:abstractNumId w:val="2"/>
    <w:lvlOverride w:ilvl="0">
      <w:startOverride w:val="4"/>
    </w:lvlOverride>
  </w:num>
  <w:num w:numId="13">
    <w:abstractNumId w:val="30"/>
  </w:num>
  <w:num w:numId="14">
    <w:abstractNumId w:val="7"/>
  </w:num>
  <w:num w:numId="15">
    <w:abstractNumId w:val="4"/>
  </w:num>
  <w:num w:numId="16">
    <w:abstractNumId w:val="9"/>
  </w:num>
  <w:num w:numId="17">
    <w:abstractNumId w:val="23"/>
    <w:lvlOverride w:ilvl="0">
      <w:startOverride w:val="5"/>
    </w:lvlOverride>
  </w:num>
  <w:num w:numId="18">
    <w:abstractNumId w:val="3"/>
  </w:num>
  <w:num w:numId="19">
    <w:abstractNumId w:val="33"/>
  </w:num>
  <w:num w:numId="20">
    <w:abstractNumId w:val="22"/>
    <w:lvlOverride w:ilvl="0">
      <w:startOverride w:val="2"/>
    </w:lvlOverride>
  </w:num>
  <w:num w:numId="21">
    <w:abstractNumId w:val="18"/>
  </w:num>
  <w:num w:numId="22">
    <w:abstractNumId w:val="8"/>
    <w:lvlOverride w:ilvl="0">
      <w:startOverride w:val="3"/>
    </w:lvlOverride>
  </w:num>
  <w:num w:numId="23">
    <w:abstractNumId w:val="28"/>
  </w:num>
  <w:num w:numId="24">
    <w:abstractNumId w:val="1"/>
    <w:lvlOverride w:ilvl="0">
      <w:startOverride w:val="4"/>
    </w:lvlOverride>
  </w:num>
  <w:num w:numId="25">
    <w:abstractNumId w:val="5"/>
  </w:num>
  <w:num w:numId="26">
    <w:abstractNumId w:val="26"/>
    <w:lvlOverride w:ilvl="0">
      <w:startOverride w:val="5"/>
    </w:lvlOverride>
  </w:num>
  <w:num w:numId="27">
    <w:abstractNumId w:val="6"/>
  </w:num>
  <w:num w:numId="28">
    <w:abstractNumId w:val="27"/>
    <w:lvlOverride w:ilvl="0">
      <w:startOverride w:val="6"/>
    </w:lvlOverride>
  </w:num>
  <w:num w:numId="29">
    <w:abstractNumId w:val="15"/>
  </w:num>
  <w:num w:numId="30">
    <w:abstractNumId w:val="31"/>
    <w:lvlOverride w:ilvl="0">
      <w:startOverride w:val="7"/>
    </w:lvlOverride>
  </w:num>
  <w:num w:numId="31">
    <w:abstractNumId w:val="20"/>
  </w:num>
  <w:num w:numId="32">
    <w:abstractNumId w:val="34"/>
    <w:lvlOverride w:ilvl="0">
      <w:startOverride w:val="8"/>
    </w:lvlOverride>
  </w:num>
  <w:num w:numId="33">
    <w:abstractNumId w:val="19"/>
  </w:num>
  <w:num w:numId="34">
    <w:abstractNumId w:val="11"/>
    <w:lvlOverride w:ilvl="0">
      <w:startOverride w:val="9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88"/>
    <w:rsid w:val="00746288"/>
    <w:rsid w:val="008537D4"/>
    <w:rsid w:val="00E70028"/>
    <w:rsid w:val="00F4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3477</Words>
  <Characters>19822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</cp:lastModifiedBy>
  <cp:revision>2</cp:revision>
  <dcterms:created xsi:type="dcterms:W3CDTF">2019-02-12T15:34:00Z</dcterms:created>
  <dcterms:modified xsi:type="dcterms:W3CDTF">2019-02-13T06:09:00Z</dcterms:modified>
</cp:coreProperties>
</file>